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BC555D" w:rsidP="00CE2163">
      <w:pPr>
        <w:widowControl/>
        <w:rPr>
          <w:rFonts w:asciiTheme="majorHAnsi" w:hAnsiTheme="majorHAnsi"/>
        </w:rPr>
      </w:pPr>
      <w:r>
        <w:rPr>
          <w:rFonts w:asciiTheme="majorHAnsi" w:hAnsiTheme="majorHAnsi"/>
          <w:b/>
          <w:bCs/>
          <w:u w:val="single"/>
        </w:rPr>
        <w:t>1</w:t>
      </w:r>
      <w:r w:rsidR="00CE2163" w:rsidRPr="00DB2D1B">
        <w:rPr>
          <w:rFonts w:asciiTheme="majorHAnsi" w:hAnsiTheme="majorHAnsi"/>
          <w:b/>
          <w:bCs/>
          <w:u w:val="single"/>
        </w:rPr>
        <w:t>.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the M</w:t>
      </w:r>
      <w:r w:rsidR="004211B3">
        <w:rPr>
          <w:rFonts w:asciiTheme="majorHAnsi" w:hAnsiTheme="majorHAnsi"/>
        </w:rPr>
        <w:t>ainland Journal, The Current,</w:t>
      </w:r>
      <w:r w:rsidR="00C401FF" w:rsidRPr="00B275D2">
        <w:rPr>
          <w:rFonts w:asciiTheme="majorHAnsi" w:hAnsiTheme="majorHAnsi"/>
        </w:rPr>
        <w:t xml:space="preserve">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696085" w:rsidRPr="00696085" w:rsidRDefault="009227A1" w:rsidP="00C70290">
      <w:pPr>
        <w:widowControl/>
        <w:ind w:firstLine="720"/>
        <w:rPr>
          <w:rFonts w:asciiTheme="majorHAnsi" w:hAnsiTheme="majorHAnsi"/>
          <w:bCs/>
          <w:i/>
          <w:sz w:val="20"/>
          <w:szCs w:val="20"/>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4967F6">
        <w:rPr>
          <w:rFonts w:asciiTheme="majorHAnsi" w:hAnsiTheme="majorHAnsi"/>
          <w:bCs/>
          <w:color w:val="000000" w:themeColor="text1"/>
        </w:rPr>
        <w:t>December</w:t>
      </w:r>
      <w:r w:rsidR="001866C4">
        <w:rPr>
          <w:rFonts w:asciiTheme="majorHAnsi" w:hAnsiTheme="majorHAnsi"/>
          <w:bCs/>
          <w:color w:val="000000" w:themeColor="text1"/>
        </w:rPr>
        <w:t xml:space="preserve"> </w:t>
      </w:r>
      <w:r w:rsidR="00E32648">
        <w:rPr>
          <w:rFonts w:asciiTheme="majorHAnsi" w:hAnsiTheme="majorHAnsi"/>
          <w:bCs/>
          <w:color w:val="000000" w:themeColor="text1"/>
        </w:rPr>
        <w:t>8</w:t>
      </w:r>
      <w:r w:rsidR="00D316D9">
        <w:rPr>
          <w:rFonts w:asciiTheme="majorHAnsi" w:hAnsiTheme="majorHAnsi"/>
          <w:bCs/>
          <w:color w:val="000000" w:themeColor="text1"/>
        </w:rPr>
        <w:t>, 2020</w:t>
      </w:r>
    </w:p>
    <w:p w:rsidR="007D419B" w:rsidRPr="00A86F08" w:rsidRDefault="00F1509E" w:rsidP="004F5FF0">
      <w:pPr>
        <w:widowControl/>
        <w:ind w:firstLine="720"/>
        <w:rPr>
          <w:rFonts w:asciiTheme="majorHAnsi" w:hAnsiTheme="majorHAnsi"/>
          <w:bCs/>
        </w:rPr>
      </w:pPr>
      <w:r>
        <w:rPr>
          <w:rFonts w:asciiTheme="majorHAnsi" w:hAnsiTheme="majorHAnsi"/>
          <w:bCs/>
        </w:rPr>
        <w:t xml:space="preserve">B. Closed Session Meeting Minutes – December </w:t>
      </w:r>
      <w:r w:rsidR="0016088B">
        <w:rPr>
          <w:rFonts w:asciiTheme="majorHAnsi" w:hAnsiTheme="majorHAnsi"/>
          <w:bCs/>
        </w:rPr>
        <w:t>8, 2020</w:t>
      </w:r>
      <w:r>
        <w:rPr>
          <w:rFonts w:asciiTheme="majorHAnsi" w:hAnsiTheme="majorHAnsi"/>
          <w:bCs/>
        </w:rPr>
        <w:t xml:space="preserve"> (As to content only)</w:t>
      </w:r>
    </w:p>
    <w:p w:rsidR="006C00E4" w:rsidRDefault="006C00E4" w:rsidP="001866C4">
      <w:pPr>
        <w:widowControl/>
        <w:rPr>
          <w:rFonts w:asciiTheme="majorHAnsi" w:hAnsiTheme="majorHAnsi"/>
          <w:b/>
          <w:bCs/>
          <w:u w:val="single"/>
        </w:rPr>
      </w:pPr>
    </w:p>
    <w:p w:rsidR="00852E25" w:rsidRPr="00852E25" w:rsidRDefault="000C51E4" w:rsidP="001866C4">
      <w:pPr>
        <w:widowControl/>
        <w:rPr>
          <w:rFonts w:asciiTheme="majorHAnsi" w:hAnsiTheme="majorHAnsi"/>
          <w:bCs/>
        </w:rPr>
      </w:pPr>
      <w:r>
        <w:rPr>
          <w:rFonts w:asciiTheme="majorHAnsi" w:hAnsiTheme="majorHAnsi"/>
          <w:b/>
          <w:bCs/>
          <w:u w:val="single"/>
        </w:rPr>
        <w:t>6</w:t>
      </w:r>
      <w:r w:rsidR="00BC3D76" w:rsidRPr="003E54DF">
        <w:rPr>
          <w:rFonts w:asciiTheme="majorHAnsi" w:hAnsiTheme="majorHAnsi"/>
          <w:b/>
          <w:bCs/>
          <w:u w:val="single"/>
        </w:rPr>
        <w:t xml:space="preserve">. </w:t>
      </w:r>
      <w:r w:rsidR="00852E25">
        <w:rPr>
          <w:rFonts w:asciiTheme="majorHAnsi" w:hAnsiTheme="majorHAnsi"/>
          <w:b/>
          <w:bCs/>
          <w:u w:val="single"/>
        </w:rPr>
        <w:t>Proclamations</w:t>
      </w:r>
    </w:p>
    <w:p w:rsidR="00852E25" w:rsidRDefault="00852E25" w:rsidP="003E1CE2">
      <w:pPr>
        <w:widowControl/>
        <w:rPr>
          <w:rFonts w:asciiTheme="majorHAnsi" w:hAnsiTheme="majorHAnsi"/>
          <w:b/>
          <w:bCs/>
          <w:u w:val="single"/>
        </w:rPr>
      </w:pPr>
    </w:p>
    <w:p w:rsidR="00504522" w:rsidRPr="00E12C3C" w:rsidRDefault="00852E25" w:rsidP="003E1CE2">
      <w:pPr>
        <w:widowControl/>
        <w:rPr>
          <w:rFonts w:asciiTheme="majorHAnsi" w:hAnsiTheme="majorHAnsi"/>
          <w:bCs/>
        </w:rPr>
      </w:pPr>
      <w:r>
        <w:rPr>
          <w:rFonts w:asciiTheme="majorHAnsi" w:hAnsiTheme="majorHAnsi"/>
          <w:b/>
          <w:bCs/>
          <w:u w:val="single"/>
        </w:rPr>
        <w:t xml:space="preserve">7. </w:t>
      </w:r>
      <w:r w:rsidR="00504522" w:rsidRPr="003E54DF">
        <w:rPr>
          <w:rFonts w:asciiTheme="majorHAnsi" w:hAnsiTheme="majorHAnsi"/>
          <w:b/>
          <w:bCs/>
          <w:u w:val="single"/>
        </w:rPr>
        <w:t>Discussion</w:t>
      </w:r>
    </w:p>
    <w:p w:rsidR="00AE7422" w:rsidRPr="00757593" w:rsidRDefault="005527FB" w:rsidP="00C9781B">
      <w:pPr>
        <w:widowControl/>
        <w:rPr>
          <w:rFonts w:asciiTheme="majorHAnsi" w:hAnsiTheme="majorHAnsi"/>
          <w:bCs/>
        </w:rPr>
      </w:pPr>
      <w:r w:rsidRPr="00E12C3C">
        <w:rPr>
          <w:rFonts w:asciiTheme="majorHAnsi" w:hAnsiTheme="majorHAnsi"/>
          <w:bCs/>
        </w:rPr>
        <w:tab/>
      </w:r>
    </w:p>
    <w:p w:rsidR="00DC5514" w:rsidRPr="00DB2D1B" w:rsidRDefault="00852E25"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CE00EE" w:rsidRPr="000958EB" w:rsidRDefault="00852E25" w:rsidP="00483597">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w:t>
      </w:r>
      <w:r w:rsidR="00D13361">
        <w:rPr>
          <w:rFonts w:asciiTheme="majorHAnsi" w:hAnsiTheme="majorHAnsi"/>
          <w:b/>
          <w:bCs/>
          <w:u w:val="single"/>
        </w:rPr>
        <w:t xml:space="preserve">inances for Introduction (First </w:t>
      </w:r>
      <w:proofErr w:type="gramStart"/>
      <w:r w:rsidR="00716774" w:rsidRPr="00DB2D1B">
        <w:rPr>
          <w:rFonts w:asciiTheme="majorHAnsi" w:hAnsiTheme="majorHAnsi"/>
          <w:b/>
          <w:bCs/>
          <w:u w:val="single"/>
        </w:rPr>
        <w:t>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E12C3C">
        <w:rPr>
          <w:rFonts w:asciiTheme="majorHAnsi" w:hAnsiTheme="majorHAnsi"/>
          <w:bCs/>
          <w:i/>
        </w:rPr>
        <w:t>-</w:t>
      </w:r>
      <w:proofErr w:type="gramEnd"/>
      <w:r w:rsidR="00E12C3C">
        <w:rPr>
          <w:rFonts w:asciiTheme="majorHAnsi" w:hAnsiTheme="majorHAnsi"/>
          <w:bCs/>
          <w:i/>
        </w:rPr>
        <w:t xml:space="preserve"> N/A</w:t>
      </w:r>
    </w:p>
    <w:p w:rsidR="00654F77" w:rsidRPr="002224E8" w:rsidRDefault="002B196E" w:rsidP="00E410C5">
      <w:pPr>
        <w:widowControl/>
        <w:tabs>
          <w:tab w:val="left" w:pos="8220"/>
        </w:tabs>
        <w:rPr>
          <w:rFonts w:asciiTheme="majorHAnsi" w:hAnsiTheme="majorHAnsi"/>
          <w:bCs/>
          <w:i/>
        </w:rPr>
      </w:pPr>
      <w:r w:rsidRPr="002224E8">
        <w:rPr>
          <w:rFonts w:asciiTheme="majorHAnsi" w:hAnsiTheme="majorHAnsi"/>
          <w:bCs/>
        </w:rPr>
        <w:t xml:space="preserve"> </w:t>
      </w:r>
    </w:p>
    <w:p w:rsidR="003E54DF" w:rsidRPr="00284390" w:rsidRDefault="00852E25"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284390">
        <w:rPr>
          <w:rFonts w:asciiTheme="majorHAnsi" w:hAnsiTheme="majorHAnsi"/>
          <w:b/>
          <w:bCs/>
          <w:u w:val="single"/>
        </w:rPr>
        <w:t xml:space="preserve"> </w:t>
      </w:r>
      <w:r w:rsidR="00284390">
        <w:rPr>
          <w:rFonts w:asciiTheme="majorHAnsi" w:hAnsiTheme="majorHAnsi"/>
          <w:bCs/>
        </w:rPr>
        <w:t xml:space="preserve">– </w:t>
      </w:r>
      <w:r w:rsidR="00284390">
        <w:rPr>
          <w:rFonts w:asciiTheme="majorHAnsi" w:hAnsiTheme="majorHAnsi"/>
          <w:bCs/>
          <w:i/>
        </w:rPr>
        <w:t>N/A</w:t>
      </w:r>
    </w:p>
    <w:p w:rsidR="00C9781B" w:rsidRDefault="00C9781B" w:rsidP="00D642D3">
      <w:pPr>
        <w:widowControl/>
        <w:tabs>
          <w:tab w:val="left" w:pos="-1440"/>
        </w:tabs>
        <w:ind w:left="1440" w:hanging="1440"/>
        <w:rPr>
          <w:rFonts w:asciiTheme="majorHAnsi" w:hAnsiTheme="majorHAnsi"/>
          <w:b/>
          <w:bCs/>
          <w:u w:val="single"/>
        </w:rPr>
      </w:pPr>
    </w:p>
    <w:p w:rsidR="001A3EBC" w:rsidRPr="006E45B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84390" w:rsidP="00302D72">
      <w:pPr>
        <w:widowControl/>
        <w:tabs>
          <w:tab w:val="left" w:pos="-1440"/>
        </w:tabs>
        <w:ind w:left="1440" w:hanging="1440"/>
        <w:rPr>
          <w:rFonts w:asciiTheme="majorHAnsi" w:hAnsiTheme="majorHAnsi"/>
          <w:bCs/>
        </w:rPr>
      </w:pPr>
      <w:r>
        <w:rPr>
          <w:rFonts w:asciiTheme="majorHAnsi" w:hAnsiTheme="majorHAnsi"/>
          <w:b/>
          <w:bCs/>
        </w:rPr>
        <w:t>310</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97567B">
        <w:rPr>
          <w:rFonts w:asciiTheme="majorHAnsi" w:hAnsiTheme="majorHAnsi"/>
          <w:bCs/>
        </w:rPr>
        <w:t xml:space="preserve"> 5,347,318.60</w:t>
      </w:r>
    </w:p>
    <w:p w:rsidR="005D053D" w:rsidRDefault="00284390" w:rsidP="001F075A">
      <w:pPr>
        <w:widowControl/>
        <w:tabs>
          <w:tab w:val="left" w:pos="-1440"/>
        </w:tabs>
        <w:ind w:left="1440" w:hanging="1440"/>
      </w:pPr>
      <w:r>
        <w:rPr>
          <w:rFonts w:asciiTheme="majorHAnsi" w:hAnsiTheme="majorHAnsi"/>
          <w:b/>
          <w:bCs/>
        </w:rPr>
        <w:t>311</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1F075A">
        <w:t xml:space="preserve">  </w:t>
      </w:r>
    </w:p>
    <w:p w:rsidR="00C501B6" w:rsidRPr="004C6162" w:rsidRDefault="00C501B6" w:rsidP="001F075A">
      <w:pPr>
        <w:widowControl/>
        <w:tabs>
          <w:tab w:val="left" w:pos="-1440"/>
        </w:tabs>
        <w:ind w:left="1440" w:hanging="1440"/>
        <w:rPr>
          <w:rFonts w:asciiTheme="majorHAnsi" w:hAnsiTheme="majorHAnsi"/>
          <w:bCs/>
        </w:rPr>
      </w:pPr>
      <w:r>
        <w:rPr>
          <w:rFonts w:asciiTheme="majorHAnsi" w:hAnsiTheme="majorHAnsi"/>
          <w:b/>
          <w:bCs/>
        </w:rPr>
        <w:t xml:space="preserve">315-20 </w:t>
      </w:r>
      <w:r w:rsidRPr="004C6162">
        <w:rPr>
          <w:rFonts w:asciiTheme="majorHAnsi" w:hAnsiTheme="majorHAnsi"/>
          <w:bCs/>
        </w:rPr>
        <w:t xml:space="preserve">Award of </w:t>
      </w:r>
      <w:r w:rsidR="004C6162" w:rsidRPr="004C6162">
        <w:rPr>
          <w:rFonts w:asciiTheme="majorHAnsi" w:hAnsiTheme="majorHAnsi"/>
          <w:bCs/>
        </w:rPr>
        <w:t xml:space="preserve">Bid for the </w:t>
      </w:r>
      <w:proofErr w:type="spellStart"/>
      <w:r w:rsidRPr="004C6162">
        <w:rPr>
          <w:rFonts w:asciiTheme="majorHAnsi" w:hAnsiTheme="majorHAnsi"/>
          <w:bCs/>
        </w:rPr>
        <w:t>Tartaglio</w:t>
      </w:r>
      <w:proofErr w:type="spellEnd"/>
      <w:r w:rsidRPr="004C6162">
        <w:rPr>
          <w:rFonts w:asciiTheme="majorHAnsi" w:hAnsiTheme="majorHAnsi"/>
          <w:bCs/>
        </w:rPr>
        <w:t xml:space="preserve"> Field Soccer Building </w:t>
      </w:r>
      <w:r w:rsidR="004C6162" w:rsidRPr="004C6162">
        <w:rPr>
          <w:rFonts w:asciiTheme="majorHAnsi" w:hAnsiTheme="majorHAnsi"/>
          <w:bCs/>
        </w:rPr>
        <w:t>in the amount of $348,992.26</w:t>
      </w:r>
    </w:p>
    <w:p w:rsidR="00FD31F4" w:rsidRDefault="00FD31F4" w:rsidP="00E36106">
      <w:pPr>
        <w:rPr>
          <w:rFonts w:asciiTheme="majorHAnsi" w:hAnsiTheme="majorHAnsi"/>
          <w:sz w:val="22"/>
          <w:szCs w:val="22"/>
        </w:rPr>
      </w:pPr>
      <w:r w:rsidRPr="00D13361">
        <w:rPr>
          <w:rFonts w:asciiTheme="majorHAnsi" w:hAnsiTheme="majorHAnsi"/>
          <w:b/>
        </w:rPr>
        <w:t>318-20</w:t>
      </w:r>
      <w:r w:rsidR="00F10E0A">
        <w:rPr>
          <w:b/>
        </w:rPr>
        <w:t xml:space="preserve"> </w:t>
      </w:r>
      <w:r w:rsidR="009A2834">
        <w:rPr>
          <w:rFonts w:asciiTheme="majorHAnsi" w:hAnsiTheme="majorHAnsi"/>
          <w:sz w:val="22"/>
          <w:szCs w:val="22"/>
        </w:rPr>
        <w:t>Authorize Appointing Conditional R</w:t>
      </w:r>
      <w:r w:rsidRPr="009A2834">
        <w:rPr>
          <w:rFonts w:asciiTheme="majorHAnsi" w:hAnsiTheme="majorHAnsi"/>
          <w:sz w:val="22"/>
          <w:szCs w:val="22"/>
        </w:rPr>
        <w:t xml:space="preserve">edeveloper </w:t>
      </w:r>
      <w:r w:rsidR="009A2834">
        <w:rPr>
          <w:rFonts w:asciiTheme="majorHAnsi" w:hAnsiTheme="majorHAnsi"/>
          <w:sz w:val="22"/>
          <w:szCs w:val="22"/>
        </w:rPr>
        <w:t>&amp; E</w:t>
      </w:r>
      <w:r w:rsidR="00F10E0A" w:rsidRPr="009A2834">
        <w:rPr>
          <w:rFonts w:asciiTheme="majorHAnsi" w:hAnsiTheme="majorHAnsi"/>
          <w:sz w:val="22"/>
          <w:szCs w:val="22"/>
        </w:rPr>
        <w:t xml:space="preserve">xecution of a </w:t>
      </w:r>
      <w:r w:rsidR="009A2834">
        <w:rPr>
          <w:rFonts w:asciiTheme="majorHAnsi" w:hAnsiTheme="majorHAnsi"/>
          <w:sz w:val="22"/>
          <w:szCs w:val="22"/>
        </w:rPr>
        <w:t>M</w:t>
      </w:r>
      <w:r w:rsidR="00F10E0A" w:rsidRPr="009A2834">
        <w:rPr>
          <w:rFonts w:asciiTheme="majorHAnsi" w:hAnsiTheme="majorHAnsi"/>
          <w:sz w:val="22"/>
          <w:szCs w:val="22"/>
        </w:rPr>
        <w:t>emorandum of</w:t>
      </w:r>
      <w:r w:rsidR="00E36106" w:rsidRPr="009A2834">
        <w:rPr>
          <w:rFonts w:asciiTheme="majorHAnsi" w:hAnsiTheme="majorHAnsi"/>
          <w:sz w:val="22"/>
          <w:szCs w:val="22"/>
        </w:rPr>
        <w:t xml:space="preserve"> </w:t>
      </w:r>
      <w:r w:rsidR="009A2834">
        <w:rPr>
          <w:rFonts w:asciiTheme="majorHAnsi" w:hAnsiTheme="majorHAnsi"/>
          <w:sz w:val="22"/>
          <w:szCs w:val="22"/>
        </w:rPr>
        <w:t>U</w:t>
      </w:r>
      <w:r w:rsidRPr="009A2834">
        <w:rPr>
          <w:rFonts w:asciiTheme="majorHAnsi" w:hAnsiTheme="majorHAnsi"/>
          <w:sz w:val="22"/>
          <w:szCs w:val="22"/>
        </w:rPr>
        <w:t>nderstanding</w:t>
      </w:r>
    </w:p>
    <w:p w:rsidR="003B13E6" w:rsidRPr="00F0373E" w:rsidRDefault="003B13E6" w:rsidP="00F535A0">
      <w:pPr>
        <w:ind w:left="810" w:hanging="810"/>
        <w:rPr>
          <w:i/>
          <w:sz w:val="22"/>
          <w:szCs w:val="22"/>
        </w:rPr>
      </w:pPr>
      <w:r w:rsidRPr="003B13E6">
        <w:rPr>
          <w:rFonts w:asciiTheme="majorHAnsi" w:hAnsiTheme="majorHAnsi"/>
          <w:b/>
          <w:sz w:val="22"/>
          <w:szCs w:val="22"/>
        </w:rPr>
        <w:t>320-</w:t>
      </w:r>
      <w:proofErr w:type="gramStart"/>
      <w:r w:rsidRPr="003B13E6">
        <w:rPr>
          <w:rFonts w:asciiTheme="majorHAnsi" w:hAnsiTheme="majorHAnsi"/>
          <w:b/>
          <w:sz w:val="22"/>
          <w:szCs w:val="22"/>
        </w:rPr>
        <w:t>20</w:t>
      </w:r>
      <w:r w:rsidR="00F0373E">
        <w:rPr>
          <w:rFonts w:asciiTheme="majorHAnsi" w:hAnsiTheme="majorHAnsi"/>
          <w:sz w:val="22"/>
          <w:szCs w:val="22"/>
        </w:rPr>
        <w:t xml:space="preserve"> </w:t>
      </w:r>
      <w:r w:rsidR="00F535A0">
        <w:rPr>
          <w:rFonts w:asciiTheme="majorHAnsi" w:hAnsiTheme="majorHAnsi"/>
          <w:sz w:val="22"/>
          <w:szCs w:val="22"/>
        </w:rPr>
        <w:t xml:space="preserve"> Rescinding</w:t>
      </w:r>
      <w:proofErr w:type="gramEnd"/>
      <w:r w:rsidR="00F535A0">
        <w:rPr>
          <w:rFonts w:asciiTheme="majorHAnsi" w:hAnsiTheme="majorHAnsi"/>
          <w:sz w:val="22"/>
          <w:szCs w:val="22"/>
        </w:rPr>
        <w:t xml:space="preserve"> r</w:t>
      </w:r>
      <w:r w:rsidR="00F0373E">
        <w:rPr>
          <w:rFonts w:asciiTheme="majorHAnsi" w:hAnsiTheme="majorHAnsi"/>
          <w:sz w:val="22"/>
          <w:szCs w:val="22"/>
        </w:rPr>
        <w:t>esolution #283-20 &amp; Authorizing the Award of bid to Paving Plus, LLC</w:t>
      </w:r>
      <w:r w:rsidR="00F52C14">
        <w:rPr>
          <w:rFonts w:asciiTheme="majorHAnsi" w:hAnsiTheme="majorHAnsi"/>
          <w:sz w:val="22"/>
          <w:szCs w:val="22"/>
        </w:rPr>
        <w:t xml:space="preserve"> for FY2020 – Resurfacing of Second Avenue in the amount of $355,477.50 and authorizing Mayor to execute contract </w:t>
      </w:r>
    </w:p>
    <w:p w:rsidR="00551560" w:rsidRPr="001F075A" w:rsidRDefault="001F075A" w:rsidP="001F075A">
      <w:pPr>
        <w:widowControl/>
        <w:tabs>
          <w:tab w:val="left" w:pos="-1440"/>
        </w:tabs>
        <w:ind w:left="1440" w:hanging="1440"/>
        <w:rPr>
          <w:rFonts w:asciiTheme="majorHAnsi" w:hAnsiTheme="majorHAnsi"/>
          <w:bCs/>
        </w:rPr>
      </w:pPr>
      <w:r>
        <w:t xml:space="preserve"> </w:t>
      </w: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CF0441" w:rsidRDefault="00F849A6" w:rsidP="00F849A6">
      <w:pPr>
        <w:jc w:val="both"/>
        <w:rPr>
          <w:rFonts w:asciiTheme="majorHAnsi" w:hAnsiTheme="majorHAnsi"/>
          <w:bCs/>
          <w:i/>
          <w:sz w:val="22"/>
          <w:szCs w:val="22"/>
        </w:rPr>
      </w:pPr>
      <w:r w:rsidRPr="00CF0441">
        <w:rPr>
          <w:rFonts w:asciiTheme="majorHAnsi" w:hAnsiTheme="majorHAnsi"/>
          <w:bCs/>
          <w:i/>
          <w:sz w:val="22"/>
          <w:szCs w:val="22"/>
        </w:rPr>
        <w:t>The Consent Agenda includes items of busine</w:t>
      </w:r>
      <w:r w:rsidR="003E5154" w:rsidRPr="00CF0441">
        <w:rPr>
          <w:rFonts w:asciiTheme="majorHAnsi" w:hAnsiTheme="majorHAnsi"/>
          <w:bCs/>
          <w:i/>
          <w:sz w:val="22"/>
          <w:szCs w:val="22"/>
        </w:rPr>
        <w:t>ss which are not controversial &amp;</w:t>
      </w:r>
      <w:r w:rsidRPr="00CF0441">
        <w:rPr>
          <w:rFonts w:asciiTheme="majorHAnsi" w:hAnsiTheme="majorHAnsi"/>
          <w:bCs/>
          <w:i/>
          <w:sz w:val="22"/>
          <w:szCs w:val="22"/>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A91A08" w:rsidRPr="00A91A08" w:rsidRDefault="00284390" w:rsidP="00310CDE">
      <w:pPr>
        <w:pStyle w:val="BodyText"/>
        <w:rPr>
          <w:rFonts w:asciiTheme="majorHAnsi" w:hAnsiTheme="majorHAnsi"/>
          <w:sz w:val="24"/>
        </w:rPr>
      </w:pPr>
      <w:r>
        <w:rPr>
          <w:rFonts w:asciiTheme="majorHAnsi" w:hAnsiTheme="majorHAnsi"/>
          <w:b/>
          <w:sz w:val="24"/>
        </w:rPr>
        <w:t>312</w:t>
      </w:r>
      <w:r w:rsidR="001F075A" w:rsidRPr="001F075A">
        <w:rPr>
          <w:rFonts w:asciiTheme="majorHAnsi" w:hAnsiTheme="majorHAnsi"/>
          <w:b/>
          <w:sz w:val="24"/>
        </w:rPr>
        <w:t>-20</w:t>
      </w:r>
      <w:r w:rsidR="009F5CC1">
        <w:rPr>
          <w:rFonts w:asciiTheme="majorHAnsi" w:hAnsiTheme="majorHAnsi"/>
          <w:b/>
          <w:sz w:val="24"/>
        </w:rPr>
        <w:t xml:space="preserve">   </w:t>
      </w:r>
      <w:r w:rsidR="009F5CC1" w:rsidRPr="004967F6">
        <w:rPr>
          <w:rFonts w:asciiTheme="majorHAnsi" w:hAnsiTheme="majorHAnsi"/>
          <w:sz w:val="24"/>
        </w:rPr>
        <w:t>Authorize the cancellation &amp; refund of taxes</w:t>
      </w:r>
      <w:r w:rsidR="009F5CC1">
        <w:rPr>
          <w:rFonts w:asciiTheme="majorHAnsi" w:hAnsiTheme="majorHAnsi"/>
          <w:b/>
          <w:sz w:val="24"/>
        </w:rPr>
        <w:t xml:space="preserve">  </w:t>
      </w:r>
      <w:r w:rsidR="001F075A">
        <w:rPr>
          <w:rFonts w:ascii="Cambria" w:eastAsia="Cambria" w:hAnsi="Cambria" w:cs="Cambria"/>
        </w:rPr>
        <w:t xml:space="preserve"> </w:t>
      </w:r>
      <w:r w:rsidR="001F075A">
        <w:rPr>
          <w:rFonts w:asciiTheme="majorHAnsi" w:hAnsiTheme="majorHAnsi"/>
          <w:sz w:val="24"/>
        </w:rPr>
        <w:t xml:space="preserve"> </w:t>
      </w:r>
    </w:p>
    <w:p w:rsidR="0051202B" w:rsidRPr="004967F6" w:rsidRDefault="00284390" w:rsidP="004362B1">
      <w:pPr>
        <w:pStyle w:val="BodyText"/>
        <w:rPr>
          <w:rFonts w:asciiTheme="majorHAnsi" w:hAnsiTheme="majorHAnsi"/>
          <w:sz w:val="24"/>
        </w:rPr>
      </w:pPr>
      <w:r>
        <w:rPr>
          <w:rFonts w:asciiTheme="majorHAnsi" w:hAnsiTheme="majorHAnsi"/>
          <w:b/>
          <w:sz w:val="24"/>
        </w:rPr>
        <w:t>313</w:t>
      </w:r>
      <w:r w:rsidR="0051202B">
        <w:rPr>
          <w:rFonts w:asciiTheme="majorHAnsi" w:hAnsiTheme="majorHAnsi"/>
          <w:b/>
          <w:sz w:val="24"/>
        </w:rPr>
        <w:t>-20</w:t>
      </w:r>
      <w:r w:rsidR="00361EA7">
        <w:rPr>
          <w:rFonts w:asciiTheme="majorHAnsi" w:hAnsiTheme="majorHAnsi"/>
          <w:b/>
          <w:sz w:val="24"/>
        </w:rPr>
        <w:t xml:space="preserve"> </w:t>
      </w:r>
      <w:r w:rsidR="004967F6">
        <w:rPr>
          <w:rFonts w:asciiTheme="majorHAnsi" w:hAnsiTheme="majorHAnsi"/>
          <w:b/>
          <w:sz w:val="24"/>
        </w:rPr>
        <w:t xml:space="preserve">  </w:t>
      </w:r>
      <w:r w:rsidR="004967F6">
        <w:rPr>
          <w:rFonts w:asciiTheme="majorHAnsi" w:hAnsiTheme="majorHAnsi"/>
          <w:sz w:val="24"/>
        </w:rPr>
        <w:t>Authorize the adoption of proc</w:t>
      </w:r>
      <w:r w:rsidR="000B3A22">
        <w:rPr>
          <w:rFonts w:asciiTheme="majorHAnsi" w:hAnsiTheme="majorHAnsi"/>
          <w:sz w:val="24"/>
        </w:rPr>
        <w:t>edures for public comment</w:t>
      </w:r>
    </w:p>
    <w:p w:rsidR="001F075A" w:rsidRPr="0029133E" w:rsidRDefault="00284390" w:rsidP="004362B1">
      <w:pPr>
        <w:pStyle w:val="BodyText"/>
        <w:rPr>
          <w:rFonts w:asciiTheme="majorHAnsi" w:hAnsiTheme="majorHAnsi"/>
          <w:b/>
          <w:sz w:val="24"/>
          <w:u w:val="single"/>
        </w:rPr>
      </w:pPr>
      <w:r>
        <w:rPr>
          <w:rFonts w:asciiTheme="majorHAnsi" w:hAnsiTheme="majorHAnsi"/>
          <w:b/>
          <w:sz w:val="24"/>
        </w:rPr>
        <w:t>314</w:t>
      </w:r>
      <w:r w:rsidR="00DB3A08" w:rsidRPr="00DB3A08">
        <w:rPr>
          <w:rFonts w:asciiTheme="majorHAnsi" w:hAnsiTheme="majorHAnsi"/>
          <w:b/>
          <w:sz w:val="24"/>
        </w:rPr>
        <w:t>-20</w:t>
      </w:r>
      <w:r w:rsidR="009A5CA1">
        <w:rPr>
          <w:rFonts w:asciiTheme="majorHAnsi" w:hAnsiTheme="majorHAnsi"/>
          <w:b/>
          <w:sz w:val="24"/>
        </w:rPr>
        <w:t xml:space="preserve"> </w:t>
      </w:r>
      <w:r w:rsidR="00177F31">
        <w:rPr>
          <w:rFonts w:asciiTheme="majorHAnsi" w:hAnsiTheme="majorHAnsi"/>
          <w:b/>
          <w:sz w:val="24"/>
        </w:rPr>
        <w:t xml:space="preserve">  </w:t>
      </w:r>
      <w:r w:rsidR="00C501B6" w:rsidRPr="00177F31">
        <w:rPr>
          <w:rFonts w:asciiTheme="majorHAnsi" w:hAnsiTheme="majorHAnsi"/>
          <w:sz w:val="24"/>
        </w:rPr>
        <w:t>Author</w:t>
      </w:r>
      <w:r w:rsidR="00C501B6">
        <w:rPr>
          <w:rFonts w:asciiTheme="majorHAnsi" w:hAnsiTheme="majorHAnsi"/>
          <w:sz w:val="24"/>
        </w:rPr>
        <w:t xml:space="preserve">ize contract to Charles </w:t>
      </w:r>
      <w:proofErr w:type="spellStart"/>
      <w:r w:rsidR="00C501B6">
        <w:rPr>
          <w:rFonts w:asciiTheme="majorHAnsi" w:hAnsiTheme="majorHAnsi"/>
          <w:sz w:val="24"/>
        </w:rPr>
        <w:t>Auchter</w:t>
      </w:r>
      <w:proofErr w:type="spellEnd"/>
      <w:r w:rsidR="00C501B6">
        <w:rPr>
          <w:rFonts w:asciiTheme="majorHAnsi" w:hAnsiTheme="majorHAnsi"/>
          <w:sz w:val="24"/>
        </w:rPr>
        <w:t xml:space="preserve"> Excavating, </w:t>
      </w:r>
      <w:proofErr w:type="spellStart"/>
      <w:r w:rsidR="00C501B6">
        <w:rPr>
          <w:rFonts w:asciiTheme="majorHAnsi" w:hAnsiTheme="majorHAnsi"/>
          <w:sz w:val="24"/>
        </w:rPr>
        <w:t>Inc</w:t>
      </w:r>
      <w:proofErr w:type="spellEnd"/>
      <w:r w:rsidR="00C501B6">
        <w:rPr>
          <w:rFonts w:asciiTheme="majorHAnsi" w:hAnsiTheme="majorHAnsi"/>
          <w:sz w:val="24"/>
        </w:rPr>
        <w:t xml:space="preserve"> for grinding &amp; brush disposal</w:t>
      </w:r>
      <w:r w:rsidR="00C501B6">
        <w:rPr>
          <w:rFonts w:asciiTheme="majorHAnsi" w:hAnsiTheme="majorHAnsi"/>
          <w:b/>
          <w:sz w:val="24"/>
        </w:rPr>
        <w:t xml:space="preserve"> </w:t>
      </w:r>
      <w:r w:rsidR="004E7518" w:rsidRPr="004D3F62">
        <w:rPr>
          <w:rFonts w:asciiTheme="majorHAnsi" w:hAnsiTheme="majorHAnsi"/>
          <w:b/>
          <w:sz w:val="24"/>
        </w:rPr>
        <w:t xml:space="preserve"> </w:t>
      </w:r>
    </w:p>
    <w:p w:rsidR="004E7518" w:rsidRDefault="00284390" w:rsidP="004362B1">
      <w:pPr>
        <w:pStyle w:val="BodyText"/>
        <w:rPr>
          <w:rFonts w:asciiTheme="majorHAnsi" w:hAnsiTheme="majorHAnsi"/>
          <w:b/>
          <w:sz w:val="24"/>
        </w:rPr>
      </w:pPr>
      <w:r>
        <w:rPr>
          <w:rFonts w:asciiTheme="majorHAnsi" w:hAnsiTheme="majorHAnsi"/>
          <w:b/>
          <w:sz w:val="24"/>
        </w:rPr>
        <w:t>316</w:t>
      </w:r>
      <w:r w:rsidR="00192BE0" w:rsidRPr="00192BE0">
        <w:rPr>
          <w:rFonts w:asciiTheme="majorHAnsi" w:hAnsiTheme="majorHAnsi"/>
          <w:b/>
          <w:sz w:val="24"/>
        </w:rPr>
        <w:t xml:space="preserve">-20 </w:t>
      </w:r>
      <w:r w:rsidR="00F46128">
        <w:rPr>
          <w:rFonts w:asciiTheme="majorHAnsi" w:hAnsiTheme="majorHAnsi"/>
          <w:b/>
          <w:sz w:val="24"/>
        </w:rPr>
        <w:t xml:space="preserve">  </w:t>
      </w:r>
      <w:r w:rsidR="00F46128" w:rsidRPr="00C37A9F">
        <w:rPr>
          <w:rFonts w:asciiTheme="majorHAnsi" w:hAnsiTheme="majorHAnsi"/>
          <w:szCs w:val="22"/>
        </w:rPr>
        <w:t xml:space="preserve">Authorize refund of an escrow account for a lateral located at 218 Ridgewood Ave to John </w:t>
      </w:r>
      <w:proofErr w:type="spellStart"/>
      <w:r w:rsidR="00F46128" w:rsidRPr="00C37A9F">
        <w:rPr>
          <w:rFonts w:asciiTheme="majorHAnsi" w:hAnsiTheme="majorHAnsi"/>
          <w:szCs w:val="22"/>
        </w:rPr>
        <w:t>Falivene</w:t>
      </w:r>
      <w:proofErr w:type="spellEnd"/>
      <w:r w:rsidR="00F46128">
        <w:rPr>
          <w:rFonts w:asciiTheme="majorHAnsi" w:hAnsiTheme="majorHAnsi"/>
          <w:b/>
          <w:sz w:val="24"/>
        </w:rPr>
        <w:t xml:space="preserve"> </w:t>
      </w:r>
    </w:p>
    <w:p w:rsidR="00F46128" w:rsidRDefault="00F46128" w:rsidP="004362B1">
      <w:pPr>
        <w:pStyle w:val="BodyText"/>
        <w:rPr>
          <w:rFonts w:asciiTheme="majorHAnsi" w:hAnsiTheme="majorHAnsi"/>
          <w:szCs w:val="22"/>
        </w:rPr>
      </w:pPr>
      <w:r>
        <w:rPr>
          <w:rFonts w:asciiTheme="majorHAnsi" w:hAnsiTheme="majorHAnsi"/>
          <w:b/>
          <w:sz w:val="24"/>
        </w:rPr>
        <w:t xml:space="preserve">317-20   </w:t>
      </w:r>
      <w:r w:rsidRPr="00F46128">
        <w:rPr>
          <w:rFonts w:asciiTheme="majorHAnsi" w:hAnsiTheme="majorHAnsi"/>
          <w:szCs w:val="22"/>
        </w:rPr>
        <w:t>Authorize refund of an escrow account for a lateral locat</w:t>
      </w:r>
      <w:r>
        <w:rPr>
          <w:rFonts w:asciiTheme="majorHAnsi" w:hAnsiTheme="majorHAnsi"/>
          <w:szCs w:val="22"/>
        </w:rPr>
        <w:t xml:space="preserve">ed at 623 First Ave to John </w:t>
      </w:r>
      <w:proofErr w:type="spellStart"/>
      <w:r>
        <w:rPr>
          <w:rFonts w:asciiTheme="majorHAnsi" w:hAnsiTheme="majorHAnsi"/>
          <w:szCs w:val="22"/>
        </w:rPr>
        <w:t>Falivene</w:t>
      </w:r>
      <w:proofErr w:type="spellEnd"/>
      <w:r>
        <w:rPr>
          <w:rFonts w:asciiTheme="majorHAnsi" w:hAnsiTheme="majorHAnsi"/>
          <w:szCs w:val="22"/>
        </w:rPr>
        <w:t xml:space="preserve"> </w:t>
      </w:r>
    </w:p>
    <w:p w:rsidR="00774069" w:rsidRPr="00BE329F" w:rsidRDefault="00774069" w:rsidP="004362B1">
      <w:pPr>
        <w:pStyle w:val="BodyText"/>
        <w:rPr>
          <w:rFonts w:asciiTheme="majorHAnsi" w:hAnsiTheme="majorHAnsi"/>
          <w:b/>
          <w:color w:val="FF0000"/>
          <w:sz w:val="24"/>
        </w:rPr>
      </w:pPr>
      <w:r w:rsidRPr="00774069">
        <w:rPr>
          <w:rFonts w:asciiTheme="majorHAnsi" w:hAnsiTheme="majorHAnsi"/>
          <w:b/>
          <w:sz w:val="24"/>
        </w:rPr>
        <w:t>319-</w:t>
      </w:r>
      <w:r w:rsidRPr="00BE329F">
        <w:rPr>
          <w:rFonts w:asciiTheme="majorHAnsi" w:hAnsiTheme="majorHAnsi"/>
          <w:b/>
          <w:sz w:val="24"/>
        </w:rPr>
        <w:t>20</w:t>
      </w:r>
      <w:r w:rsidR="007A6387" w:rsidRPr="00BE329F">
        <w:rPr>
          <w:rFonts w:asciiTheme="majorHAnsi" w:hAnsiTheme="majorHAnsi"/>
          <w:sz w:val="24"/>
        </w:rPr>
        <w:t xml:space="preserve">   </w:t>
      </w:r>
      <w:r w:rsidR="00BE329F" w:rsidRPr="00AB4FF4">
        <w:rPr>
          <w:rFonts w:asciiTheme="majorHAnsi" w:hAnsiTheme="majorHAnsi"/>
          <w:sz w:val="24"/>
        </w:rPr>
        <w:t>Authorize the refund of tax overpayments</w:t>
      </w:r>
    </w:p>
    <w:p w:rsidR="008461F3" w:rsidRPr="008461F3" w:rsidRDefault="00342609" w:rsidP="00FD31F4">
      <w:pPr>
        <w:widowControl/>
        <w:tabs>
          <w:tab w:val="left" w:pos="-1440"/>
        </w:tabs>
        <w:ind w:left="1440" w:hanging="1440"/>
        <w:jc w:val="both"/>
        <w:rPr>
          <w:rFonts w:asciiTheme="majorHAnsi" w:hAnsiTheme="majorHAnsi"/>
          <w:bCs/>
        </w:rPr>
      </w:pPr>
      <w:r>
        <w:rPr>
          <w:rFonts w:asciiTheme="majorHAnsi" w:hAnsiTheme="majorHAnsi"/>
          <w:b/>
          <w:szCs w:val="22"/>
        </w:rPr>
        <w:t xml:space="preserve">   </w:t>
      </w:r>
    </w:p>
    <w:p w:rsidR="00B8282C" w:rsidRPr="00B05E45" w:rsidRDefault="00F849A6" w:rsidP="004362B1">
      <w:pPr>
        <w:pStyle w:val="BodyText"/>
        <w:rPr>
          <w:rFonts w:asciiTheme="majorHAnsi" w:hAnsiTheme="majorHAnsi"/>
          <w:i/>
          <w:sz w:val="24"/>
        </w:rPr>
      </w:pPr>
      <w:r w:rsidRPr="00DC56BC">
        <w:rPr>
          <w:rFonts w:asciiTheme="majorHAnsi" w:hAnsiTheme="majorHAnsi"/>
          <w:b/>
          <w:sz w:val="24"/>
          <w:u w:val="single"/>
        </w:rPr>
        <w:lastRenderedPageBreak/>
        <w:t>Raffles/Permits/Firemen’s Association Membership</w:t>
      </w:r>
      <w:r w:rsidR="00B05E45">
        <w:rPr>
          <w:rFonts w:asciiTheme="majorHAnsi" w:hAnsiTheme="majorHAnsi"/>
          <w:b/>
          <w:sz w:val="24"/>
          <w:u w:val="single"/>
        </w:rPr>
        <w:t xml:space="preserve"> </w:t>
      </w:r>
      <w:r w:rsidR="00B05E45" w:rsidRPr="00B05E45">
        <w:rPr>
          <w:rFonts w:asciiTheme="majorHAnsi" w:hAnsiTheme="majorHAnsi"/>
          <w:i/>
          <w:sz w:val="24"/>
        </w:rPr>
        <w:t>– N/A</w:t>
      </w:r>
    </w:p>
    <w:p w:rsidR="004362B1" w:rsidRPr="00DC56BC" w:rsidRDefault="002637C3" w:rsidP="004362B1">
      <w:pPr>
        <w:pStyle w:val="BodyText"/>
        <w:rPr>
          <w:rFonts w:asciiTheme="majorHAnsi" w:hAnsiTheme="majorHAnsi"/>
          <w:sz w:val="24"/>
        </w:rPr>
      </w:pPr>
      <w:r>
        <w:rPr>
          <w:rFonts w:asciiTheme="majorHAnsi" w:hAnsiTheme="majorHAnsi"/>
          <w:sz w:val="24"/>
        </w:rPr>
        <w:tab/>
      </w:r>
      <w:r>
        <w:rPr>
          <w:rFonts w:asciiTheme="majorHAnsi" w:hAnsiTheme="majorHAnsi"/>
          <w:sz w:val="24"/>
        </w:rPr>
        <w:tab/>
        <w:t xml:space="preserve"> </w:t>
      </w: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803ECA" w:rsidRDefault="00803ECA" w:rsidP="000C4098">
      <w:pPr>
        <w:widowControl/>
        <w:rPr>
          <w:rFonts w:asciiTheme="majorHAnsi" w:hAnsiTheme="majorHAnsi"/>
          <w:b/>
          <w:u w:val="single"/>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BE329F" w:rsidRDefault="00BE329F"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DF7305" w:rsidRDefault="00DF7305" w:rsidP="00DF7305">
      <w:pPr>
        <w:widowControl/>
        <w:tabs>
          <w:tab w:val="left" w:pos="8220"/>
        </w:tabs>
        <w:rPr>
          <w:rFonts w:asciiTheme="majorHAnsi" w:hAnsiTheme="majorHAnsi"/>
          <w:b/>
          <w:bCs/>
          <w:sz w:val="22"/>
          <w:szCs w:val="22"/>
        </w:rPr>
      </w:pPr>
    </w:p>
    <w:p w:rsidR="00121440" w:rsidRDefault="00284390" w:rsidP="00284390">
      <w:pPr>
        <w:widowControl/>
        <w:tabs>
          <w:tab w:val="left" w:pos="8220"/>
        </w:tabs>
        <w:rPr>
          <w:rFonts w:asciiTheme="majorHAnsi" w:hAnsiTheme="majorHAnsi"/>
          <w:b/>
        </w:rPr>
      </w:pPr>
      <w:r>
        <w:rPr>
          <w:rFonts w:asciiTheme="majorHAnsi" w:hAnsiTheme="majorHAnsi"/>
          <w:b/>
        </w:rPr>
        <w:t>312</w:t>
      </w:r>
      <w:r w:rsidR="008C07A3" w:rsidRPr="001F075A">
        <w:rPr>
          <w:rFonts w:asciiTheme="majorHAnsi" w:hAnsiTheme="majorHAnsi"/>
          <w:b/>
        </w:rPr>
        <w:t>-20</w:t>
      </w:r>
      <w:r w:rsidR="008C07A3" w:rsidRPr="001F075A">
        <w:rPr>
          <w:rFonts w:ascii="Cambria" w:eastAsia="Cambria" w:hAnsi="Cambria" w:cs="Cambria"/>
        </w:rPr>
        <w:t xml:space="preserve"> </w:t>
      </w:r>
      <w:r w:rsidR="004967F6">
        <w:rPr>
          <w:rFonts w:ascii="Cambria" w:eastAsia="Cambria" w:hAnsi="Cambria" w:cs="Cambria"/>
        </w:rPr>
        <w:t xml:space="preserve">  </w:t>
      </w:r>
      <w:r w:rsidR="004967F6" w:rsidRPr="009A5CA1">
        <w:rPr>
          <w:rFonts w:asciiTheme="majorHAnsi" w:hAnsiTheme="majorHAnsi"/>
          <w:b/>
          <w:u w:val="single"/>
        </w:rPr>
        <w:t>Authorize the cancellation &amp; refund of taxes</w:t>
      </w:r>
      <w:r w:rsidR="004967F6">
        <w:rPr>
          <w:rFonts w:asciiTheme="majorHAnsi" w:hAnsiTheme="majorHAnsi"/>
          <w:b/>
        </w:rPr>
        <w:t xml:space="preserve"> </w:t>
      </w:r>
    </w:p>
    <w:p w:rsidR="00FD6601" w:rsidRDefault="00FD6601" w:rsidP="00284390">
      <w:pPr>
        <w:widowControl/>
        <w:tabs>
          <w:tab w:val="left" w:pos="8220"/>
        </w:tabs>
        <w:rPr>
          <w:rFonts w:asciiTheme="majorHAnsi" w:hAnsiTheme="majorHAnsi"/>
        </w:rPr>
      </w:pPr>
      <w:r w:rsidRPr="00FD6601">
        <w:rPr>
          <w:rFonts w:asciiTheme="majorHAnsi" w:hAnsiTheme="majorHAnsi"/>
        </w:rPr>
        <w:t xml:space="preserve">Authorize the cancellation &amp; refund of taxes in the amount of $1,210.41 as of 11-18-20 to </w:t>
      </w:r>
      <w:proofErr w:type="spellStart"/>
      <w:r w:rsidRPr="00FD6601">
        <w:rPr>
          <w:rFonts w:asciiTheme="majorHAnsi" w:hAnsiTheme="majorHAnsi"/>
        </w:rPr>
        <w:t>Keoni</w:t>
      </w:r>
      <w:proofErr w:type="spellEnd"/>
      <w:r w:rsidRPr="00FD6601">
        <w:rPr>
          <w:rFonts w:asciiTheme="majorHAnsi" w:hAnsiTheme="majorHAnsi"/>
        </w:rPr>
        <w:t xml:space="preserve"> Cross 275 N Mannheim ave</w:t>
      </w:r>
      <w:r>
        <w:rPr>
          <w:rFonts w:asciiTheme="majorHAnsi" w:hAnsiTheme="majorHAnsi"/>
        </w:rPr>
        <w:t>nue</w:t>
      </w:r>
      <w:r w:rsidRPr="00FD6601">
        <w:rPr>
          <w:rFonts w:asciiTheme="majorHAnsi" w:hAnsiTheme="majorHAnsi"/>
        </w:rPr>
        <w:t xml:space="preserve"> due to disabled veteran qualification</w:t>
      </w:r>
      <w:r w:rsidR="00496BBA">
        <w:rPr>
          <w:rFonts w:asciiTheme="majorHAnsi" w:hAnsiTheme="majorHAnsi"/>
        </w:rPr>
        <w:t xml:space="preserve"> </w:t>
      </w:r>
    </w:p>
    <w:p w:rsidR="00496BBA" w:rsidRDefault="00496BBA" w:rsidP="00284390">
      <w:pPr>
        <w:widowControl/>
        <w:tabs>
          <w:tab w:val="left" w:pos="8220"/>
        </w:tabs>
        <w:rPr>
          <w:rFonts w:asciiTheme="majorHAnsi" w:hAnsiTheme="majorHAnsi"/>
        </w:rPr>
      </w:pPr>
    </w:p>
    <w:p w:rsidR="009F4184" w:rsidRPr="004967F6" w:rsidRDefault="00284390" w:rsidP="00284390">
      <w:pPr>
        <w:widowControl/>
        <w:tabs>
          <w:tab w:val="left" w:pos="8220"/>
        </w:tabs>
        <w:rPr>
          <w:rFonts w:asciiTheme="majorHAnsi" w:hAnsiTheme="majorHAnsi"/>
          <w:bCs/>
          <w:u w:val="single"/>
        </w:rPr>
      </w:pPr>
      <w:r w:rsidRPr="00284390">
        <w:rPr>
          <w:rFonts w:asciiTheme="majorHAnsi" w:hAnsiTheme="majorHAnsi"/>
          <w:b/>
          <w:bCs/>
        </w:rPr>
        <w:t>313</w:t>
      </w:r>
      <w:r w:rsidR="002839F1" w:rsidRPr="00284390">
        <w:rPr>
          <w:rFonts w:asciiTheme="majorHAnsi" w:hAnsiTheme="majorHAnsi"/>
          <w:b/>
          <w:bCs/>
        </w:rPr>
        <w:t>-20</w:t>
      </w:r>
      <w:r w:rsidR="004967F6">
        <w:rPr>
          <w:rFonts w:asciiTheme="majorHAnsi" w:hAnsiTheme="majorHAnsi"/>
          <w:b/>
          <w:bCs/>
        </w:rPr>
        <w:t xml:space="preserve"> </w:t>
      </w:r>
      <w:r w:rsidR="004967F6" w:rsidRPr="004967F6">
        <w:rPr>
          <w:rFonts w:asciiTheme="majorHAnsi" w:hAnsiTheme="majorHAnsi"/>
          <w:b/>
          <w:u w:val="single"/>
        </w:rPr>
        <w:t>Authorize the adoption of pro</w:t>
      </w:r>
      <w:r w:rsidR="00442901">
        <w:rPr>
          <w:rFonts w:asciiTheme="majorHAnsi" w:hAnsiTheme="majorHAnsi"/>
          <w:b/>
          <w:u w:val="single"/>
        </w:rPr>
        <w:t>cedures for public comment</w:t>
      </w:r>
      <w:r w:rsidR="004967F6">
        <w:rPr>
          <w:rFonts w:asciiTheme="majorHAnsi" w:hAnsiTheme="majorHAnsi"/>
          <w:b/>
          <w:bCs/>
        </w:rPr>
        <w:t xml:space="preserve"> </w:t>
      </w:r>
    </w:p>
    <w:p w:rsidR="00DB3A08" w:rsidRDefault="004967F6" w:rsidP="00DF7305">
      <w:pPr>
        <w:widowControl/>
        <w:tabs>
          <w:tab w:val="left" w:pos="8220"/>
        </w:tabs>
        <w:rPr>
          <w:rFonts w:asciiTheme="majorHAnsi" w:hAnsiTheme="majorHAnsi"/>
          <w:bCs/>
          <w:sz w:val="22"/>
          <w:szCs w:val="22"/>
        </w:rPr>
      </w:pPr>
      <w:r w:rsidRPr="004967F6">
        <w:rPr>
          <w:rFonts w:asciiTheme="majorHAnsi" w:hAnsiTheme="majorHAnsi"/>
          <w:bCs/>
          <w:sz w:val="22"/>
          <w:szCs w:val="22"/>
        </w:rPr>
        <w:t xml:space="preserve">Authorize the Township to adopt standard procedures and requirements </w:t>
      </w:r>
      <w:r>
        <w:rPr>
          <w:rFonts w:asciiTheme="majorHAnsi" w:hAnsiTheme="majorHAnsi"/>
          <w:bCs/>
          <w:sz w:val="22"/>
          <w:szCs w:val="22"/>
        </w:rPr>
        <w:t>for public comments made during</w:t>
      </w:r>
      <w:r w:rsidRPr="004967F6">
        <w:rPr>
          <w:rFonts w:asciiTheme="majorHAnsi" w:hAnsiTheme="majorHAnsi"/>
          <w:bCs/>
          <w:sz w:val="22"/>
          <w:szCs w:val="22"/>
        </w:rPr>
        <w:t xml:space="preserve"> remote public meetings &amp; f</w:t>
      </w:r>
      <w:r>
        <w:rPr>
          <w:rFonts w:asciiTheme="majorHAnsi" w:hAnsiTheme="majorHAnsi"/>
          <w:bCs/>
          <w:sz w:val="22"/>
          <w:szCs w:val="22"/>
        </w:rPr>
        <w:t>or the public comment submitted</w:t>
      </w:r>
      <w:r w:rsidRPr="004967F6">
        <w:rPr>
          <w:rFonts w:asciiTheme="majorHAnsi" w:hAnsiTheme="majorHAnsi"/>
          <w:bCs/>
          <w:sz w:val="22"/>
          <w:szCs w:val="22"/>
        </w:rPr>
        <w:t xml:space="preserve"> in writing to such meeting</w:t>
      </w:r>
    </w:p>
    <w:p w:rsidR="00C501B6" w:rsidRDefault="00C501B6" w:rsidP="00DF7305">
      <w:pPr>
        <w:widowControl/>
        <w:tabs>
          <w:tab w:val="left" w:pos="8220"/>
        </w:tabs>
        <w:rPr>
          <w:rFonts w:asciiTheme="majorHAnsi" w:hAnsiTheme="majorHAnsi"/>
          <w:bCs/>
          <w:sz w:val="22"/>
          <w:szCs w:val="22"/>
        </w:rPr>
      </w:pPr>
    </w:p>
    <w:p w:rsidR="006D2752" w:rsidRPr="00C501B6" w:rsidRDefault="00284390" w:rsidP="004967F6">
      <w:pPr>
        <w:widowControl/>
        <w:tabs>
          <w:tab w:val="left" w:pos="8220"/>
        </w:tabs>
        <w:rPr>
          <w:rFonts w:asciiTheme="majorHAnsi" w:hAnsiTheme="majorHAnsi"/>
          <w:b/>
          <w:sz w:val="22"/>
          <w:szCs w:val="22"/>
          <w:u w:val="single"/>
        </w:rPr>
      </w:pPr>
      <w:r w:rsidRPr="00284390">
        <w:rPr>
          <w:rFonts w:asciiTheme="majorHAnsi" w:hAnsiTheme="majorHAnsi"/>
          <w:b/>
          <w:bCs/>
        </w:rPr>
        <w:t>314</w:t>
      </w:r>
      <w:r w:rsidR="00DB3A08" w:rsidRPr="00284390">
        <w:rPr>
          <w:rFonts w:asciiTheme="majorHAnsi" w:hAnsiTheme="majorHAnsi"/>
          <w:b/>
          <w:bCs/>
        </w:rPr>
        <w:t>-20</w:t>
      </w:r>
      <w:r w:rsidR="009A5CA1">
        <w:rPr>
          <w:rFonts w:asciiTheme="majorHAnsi" w:hAnsiTheme="majorHAnsi"/>
          <w:b/>
          <w:bCs/>
        </w:rPr>
        <w:t xml:space="preserve"> </w:t>
      </w:r>
      <w:r w:rsidR="00177F31" w:rsidRPr="00C501B6">
        <w:rPr>
          <w:rFonts w:asciiTheme="majorHAnsi" w:hAnsiTheme="majorHAnsi"/>
          <w:b/>
          <w:bCs/>
          <w:sz w:val="22"/>
          <w:szCs w:val="22"/>
          <w:u w:val="single"/>
        </w:rPr>
        <w:t>Authorize</w:t>
      </w:r>
      <w:r w:rsidR="00EF076F">
        <w:rPr>
          <w:rFonts w:asciiTheme="majorHAnsi" w:hAnsiTheme="majorHAnsi"/>
          <w:b/>
          <w:sz w:val="22"/>
          <w:szCs w:val="22"/>
          <w:u w:val="single"/>
        </w:rPr>
        <w:t xml:space="preserve"> agreement with</w:t>
      </w:r>
      <w:r w:rsidR="00C501B6" w:rsidRPr="00C501B6">
        <w:rPr>
          <w:rFonts w:asciiTheme="majorHAnsi" w:hAnsiTheme="majorHAnsi"/>
          <w:b/>
          <w:sz w:val="22"/>
          <w:szCs w:val="22"/>
          <w:u w:val="single"/>
        </w:rPr>
        <w:t xml:space="preserve"> Charles </w:t>
      </w:r>
      <w:proofErr w:type="spellStart"/>
      <w:r w:rsidR="00C501B6" w:rsidRPr="00C501B6">
        <w:rPr>
          <w:rFonts w:asciiTheme="majorHAnsi" w:hAnsiTheme="majorHAnsi"/>
          <w:b/>
          <w:sz w:val="22"/>
          <w:szCs w:val="22"/>
          <w:u w:val="single"/>
        </w:rPr>
        <w:t>Auchter</w:t>
      </w:r>
      <w:proofErr w:type="spellEnd"/>
      <w:r w:rsidR="00C501B6" w:rsidRPr="00C501B6">
        <w:rPr>
          <w:rFonts w:asciiTheme="majorHAnsi" w:hAnsiTheme="majorHAnsi"/>
          <w:b/>
          <w:sz w:val="22"/>
          <w:szCs w:val="22"/>
          <w:u w:val="single"/>
        </w:rPr>
        <w:t xml:space="preserve"> Excavating, </w:t>
      </w:r>
      <w:proofErr w:type="spellStart"/>
      <w:r w:rsidR="00C501B6" w:rsidRPr="00C501B6">
        <w:rPr>
          <w:rFonts w:asciiTheme="majorHAnsi" w:hAnsiTheme="majorHAnsi"/>
          <w:b/>
          <w:sz w:val="22"/>
          <w:szCs w:val="22"/>
          <w:u w:val="single"/>
        </w:rPr>
        <w:t>Inc</w:t>
      </w:r>
      <w:proofErr w:type="spellEnd"/>
      <w:r w:rsidR="00C501B6" w:rsidRPr="00C501B6">
        <w:rPr>
          <w:rFonts w:asciiTheme="majorHAnsi" w:hAnsiTheme="majorHAnsi"/>
          <w:b/>
          <w:sz w:val="22"/>
          <w:szCs w:val="22"/>
          <w:u w:val="single"/>
        </w:rPr>
        <w:t xml:space="preserve"> for grinding &amp; brush disposal</w:t>
      </w:r>
      <w:r w:rsidR="009A5CA1" w:rsidRPr="00C501B6">
        <w:rPr>
          <w:rFonts w:asciiTheme="majorHAnsi" w:hAnsiTheme="majorHAnsi"/>
          <w:b/>
          <w:sz w:val="22"/>
          <w:szCs w:val="22"/>
          <w:u w:val="single"/>
        </w:rPr>
        <w:t xml:space="preserve"> </w:t>
      </w:r>
    </w:p>
    <w:p w:rsidR="004967F6" w:rsidRDefault="00177F31" w:rsidP="004967F6">
      <w:pPr>
        <w:widowControl/>
        <w:tabs>
          <w:tab w:val="left" w:pos="8220"/>
        </w:tabs>
        <w:rPr>
          <w:rFonts w:asciiTheme="majorHAnsi" w:hAnsiTheme="majorHAnsi"/>
        </w:rPr>
      </w:pPr>
      <w:r w:rsidRPr="00177F31">
        <w:rPr>
          <w:rFonts w:asciiTheme="majorHAnsi" w:hAnsiTheme="majorHAnsi"/>
        </w:rPr>
        <w:t xml:space="preserve">Authorize </w:t>
      </w:r>
      <w:r w:rsidR="00C501B6">
        <w:rPr>
          <w:rFonts w:asciiTheme="majorHAnsi" w:hAnsiTheme="majorHAnsi"/>
        </w:rPr>
        <w:t xml:space="preserve">agreement with expenses expected to exceed $17,500.00 to </w:t>
      </w:r>
      <w:r w:rsidRPr="00177F31">
        <w:rPr>
          <w:rFonts w:asciiTheme="majorHAnsi" w:hAnsiTheme="majorHAnsi"/>
        </w:rPr>
        <w:t xml:space="preserve">Charles </w:t>
      </w:r>
      <w:proofErr w:type="spellStart"/>
      <w:r w:rsidRPr="00177F31">
        <w:rPr>
          <w:rFonts w:asciiTheme="majorHAnsi" w:hAnsiTheme="majorHAnsi"/>
        </w:rPr>
        <w:t>Auchter</w:t>
      </w:r>
      <w:proofErr w:type="spellEnd"/>
      <w:r w:rsidRPr="00177F31">
        <w:rPr>
          <w:rFonts w:asciiTheme="majorHAnsi" w:hAnsiTheme="majorHAnsi"/>
        </w:rPr>
        <w:t xml:space="preserve"> </w:t>
      </w:r>
      <w:r w:rsidR="006A3CA6">
        <w:rPr>
          <w:rFonts w:asciiTheme="majorHAnsi" w:hAnsiTheme="majorHAnsi"/>
        </w:rPr>
        <w:t xml:space="preserve">Excavating. LLC </w:t>
      </w:r>
      <w:r w:rsidR="00C501B6">
        <w:rPr>
          <w:rFonts w:asciiTheme="majorHAnsi" w:hAnsiTheme="majorHAnsi"/>
        </w:rPr>
        <w:t>to remain in NJDEP compliance.</w:t>
      </w:r>
    </w:p>
    <w:p w:rsidR="00D02E5C" w:rsidRDefault="00D02E5C" w:rsidP="004967F6">
      <w:pPr>
        <w:widowControl/>
        <w:tabs>
          <w:tab w:val="left" w:pos="8220"/>
        </w:tabs>
        <w:rPr>
          <w:rFonts w:asciiTheme="majorHAnsi" w:hAnsiTheme="majorHAnsi"/>
        </w:rPr>
      </w:pPr>
    </w:p>
    <w:p w:rsidR="004C6162" w:rsidRPr="004C6162" w:rsidRDefault="004C6162" w:rsidP="004C6162">
      <w:pPr>
        <w:widowControl/>
        <w:tabs>
          <w:tab w:val="left" w:pos="-1440"/>
        </w:tabs>
        <w:ind w:left="1440" w:hanging="1440"/>
        <w:rPr>
          <w:rFonts w:asciiTheme="majorHAnsi" w:hAnsiTheme="majorHAnsi"/>
          <w:b/>
          <w:bCs/>
          <w:u w:val="single"/>
        </w:rPr>
      </w:pPr>
      <w:r>
        <w:rPr>
          <w:rFonts w:asciiTheme="majorHAnsi" w:hAnsiTheme="majorHAnsi"/>
          <w:b/>
          <w:bCs/>
        </w:rPr>
        <w:t xml:space="preserve">315-20 </w:t>
      </w:r>
      <w:r w:rsidRPr="004C6162">
        <w:rPr>
          <w:rFonts w:asciiTheme="majorHAnsi" w:hAnsiTheme="majorHAnsi"/>
          <w:b/>
          <w:bCs/>
          <w:u w:val="single"/>
        </w:rPr>
        <w:t xml:space="preserve">Award of Bid for the </w:t>
      </w:r>
      <w:proofErr w:type="spellStart"/>
      <w:r w:rsidRPr="004C6162">
        <w:rPr>
          <w:rFonts w:asciiTheme="majorHAnsi" w:hAnsiTheme="majorHAnsi"/>
          <w:b/>
          <w:bCs/>
          <w:u w:val="single"/>
        </w:rPr>
        <w:t>Tartaglio</w:t>
      </w:r>
      <w:proofErr w:type="spellEnd"/>
      <w:r w:rsidRPr="004C6162">
        <w:rPr>
          <w:rFonts w:asciiTheme="majorHAnsi" w:hAnsiTheme="majorHAnsi"/>
          <w:b/>
          <w:bCs/>
          <w:u w:val="single"/>
        </w:rPr>
        <w:t xml:space="preserve"> Field Soccer Building in the amount of $348,992.26</w:t>
      </w:r>
    </w:p>
    <w:p w:rsidR="00D02E5C" w:rsidRPr="004C6162" w:rsidRDefault="004C6162" w:rsidP="004967F6">
      <w:pPr>
        <w:widowControl/>
        <w:tabs>
          <w:tab w:val="left" w:pos="8220"/>
        </w:tabs>
        <w:rPr>
          <w:rFonts w:asciiTheme="majorHAnsi" w:hAnsiTheme="majorHAnsi"/>
        </w:rPr>
      </w:pPr>
      <w:r w:rsidRPr="004C6162">
        <w:rPr>
          <w:rFonts w:asciiTheme="majorHAnsi" w:hAnsiTheme="majorHAnsi"/>
        </w:rPr>
        <w:t xml:space="preserve">This resolution awards the bid to </w:t>
      </w:r>
      <w:proofErr w:type="spellStart"/>
      <w:r w:rsidRPr="004C6162">
        <w:rPr>
          <w:rFonts w:asciiTheme="majorHAnsi" w:hAnsiTheme="majorHAnsi"/>
        </w:rPr>
        <w:t>Kavi</w:t>
      </w:r>
      <w:proofErr w:type="spellEnd"/>
      <w:r w:rsidRPr="004C6162">
        <w:rPr>
          <w:rFonts w:asciiTheme="majorHAnsi" w:hAnsiTheme="majorHAnsi"/>
        </w:rPr>
        <w:t xml:space="preserve"> Construction, LLC to construct bathrooms at </w:t>
      </w:r>
      <w:proofErr w:type="spellStart"/>
      <w:r w:rsidRPr="004C6162">
        <w:rPr>
          <w:rFonts w:asciiTheme="majorHAnsi" w:hAnsiTheme="majorHAnsi"/>
        </w:rPr>
        <w:t>Tartaglio</w:t>
      </w:r>
      <w:proofErr w:type="spellEnd"/>
      <w:r w:rsidRPr="004C6162">
        <w:rPr>
          <w:rFonts w:asciiTheme="majorHAnsi" w:hAnsiTheme="majorHAnsi"/>
        </w:rPr>
        <w:t xml:space="preserve"> Soccer Field</w:t>
      </w:r>
      <w:r>
        <w:rPr>
          <w:rFonts w:asciiTheme="majorHAnsi" w:hAnsiTheme="majorHAnsi"/>
        </w:rPr>
        <w:t>.</w:t>
      </w:r>
    </w:p>
    <w:p w:rsidR="00284390" w:rsidRDefault="00284390" w:rsidP="00284390">
      <w:pPr>
        <w:widowControl/>
        <w:tabs>
          <w:tab w:val="left" w:pos="8220"/>
        </w:tabs>
        <w:rPr>
          <w:rFonts w:asciiTheme="majorHAnsi" w:hAnsiTheme="majorHAnsi"/>
          <w:b/>
        </w:rPr>
      </w:pPr>
    </w:p>
    <w:p w:rsidR="00284390" w:rsidRPr="00C37A9F" w:rsidRDefault="004E7518" w:rsidP="00C37A9F">
      <w:pPr>
        <w:widowControl/>
        <w:tabs>
          <w:tab w:val="left" w:pos="8220"/>
        </w:tabs>
        <w:rPr>
          <w:rFonts w:asciiTheme="majorHAnsi" w:hAnsiTheme="majorHAnsi"/>
          <w:i/>
          <w:sz w:val="20"/>
          <w:szCs w:val="20"/>
        </w:rPr>
      </w:pPr>
      <w:r w:rsidRPr="004E7518">
        <w:rPr>
          <w:rFonts w:asciiTheme="majorHAnsi" w:hAnsiTheme="majorHAnsi"/>
          <w:b/>
        </w:rPr>
        <w:t xml:space="preserve"> </w:t>
      </w:r>
      <w:r w:rsidR="00284390" w:rsidRPr="00284390">
        <w:rPr>
          <w:rFonts w:asciiTheme="majorHAnsi" w:hAnsiTheme="majorHAnsi"/>
          <w:b/>
        </w:rPr>
        <w:t>316</w:t>
      </w:r>
      <w:r w:rsidR="008818AE" w:rsidRPr="00284390">
        <w:rPr>
          <w:rFonts w:asciiTheme="majorHAnsi" w:hAnsiTheme="majorHAnsi"/>
          <w:b/>
        </w:rPr>
        <w:t xml:space="preserve">-20 </w:t>
      </w:r>
      <w:r w:rsidR="00C37A9F" w:rsidRPr="00C37A9F">
        <w:rPr>
          <w:rFonts w:asciiTheme="majorHAnsi" w:hAnsiTheme="majorHAnsi"/>
          <w:b/>
          <w:sz w:val="20"/>
          <w:szCs w:val="20"/>
          <w:u w:val="single"/>
        </w:rPr>
        <w:t xml:space="preserve">Authorize refund of an escrow account for a lateral located at 218 Ridgewood Ave to John </w:t>
      </w:r>
      <w:proofErr w:type="spellStart"/>
      <w:r w:rsidR="00C37A9F" w:rsidRPr="00C37A9F">
        <w:rPr>
          <w:rFonts w:asciiTheme="majorHAnsi" w:hAnsiTheme="majorHAnsi"/>
          <w:b/>
          <w:sz w:val="20"/>
          <w:szCs w:val="20"/>
          <w:u w:val="single"/>
        </w:rPr>
        <w:t>Falivene</w:t>
      </w:r>
      <w:proofErr w:type="spellEnd"/>
    </w:p>
    <w:p w:rsidR="00DE54B0" w:rsidRDefault="00DE54B0" w:rsidP="00DE54B0">
      <w:pPr>
        <w:pStyle w:val="BodyText"/>
        <w:rPr>
          <w:rFonts w:asciiTheme="majorHAnsi" w:hAnsiTheme="majorHAnsi"/>
          <w:sz w:val="24"/>
        </w:rPr>
      </w:pPr>
      <w:r>
        <w:rPr>
          <w:rFonts w:asciiTheme="majorHAnsi" w:hAnsiTheme="majorHAnsi"/>
          <w:sz w:val="24"/>
        </w:rPr>
        <w:t>The lateral installed at this location was inspected and found to be in satisfactory condition and approved by public works to release the es</w:t>
      </w:r>
      <w:r w:rsidR="00C37A9F">
        <w:rPr>
          <w:rFonts w:asciiTheme="majorHAnsi" w:hAnsiTheme="majorHAnsi"/>
          <w:sz w:val="24"/>
        </w:rPr>
        <w:t>crow account #E-21-624 in the amount of $1,7</w:t>
      </w:r>
      <w:r>
        <w:rPr>
          <w:rFonts w:asciiTheme="majorHAnsi" w:hAnsiTheme="majorHAnsi"/>
          <w:sz w:val="24"/>
        </w:rPr>
        <w:t>00.00.</w:t>
      </w:r>
    </w:p>
    <w:p w:rsidR="00C37A9F" w:rsidRDefault="00C37A9F" w:rsidP="00DE54B0">
      <w:pPr>
        <w:pStyle w:val="BodyText"/>
        <w:rPr>
          <w:rFonts w:asciiTheme="majorHAnsi" w:hAnsiTheme="majorHAnsi"/>
          <w:sz w:val="24"/>
        </w:rPr>
      </w:pPr>
    </w:p>
    <w:p w:rsidR="00DE54B0" w:rsidRPr="00DE54B0" w:rsidRDefault="00DE54B0" w:rsidP="00DE54B0">
      <w:pPr>
        <w:pStyle w:val="BodyText"/>
        <w:rPr>
          <w:rFonts w:asciiTheme="majorHAnsi" w:hAnsiTheme="majorHAnsi"/>
          <w:b/>
          <w:sz w:val="24"/>
        </w:rPr>
      </w:pPr>
      <w:r w:rsidRPr="00DE54B0">
        <w:rPr>
          <w:rFonts w:asciiTheme="majorHAnsi" w:hAnsiTheme="majorHAnsi"/>
          <w:b/>
          <w:sz w:val="24"/>
        </w:rPr>
        <w:t>317</w:t>
      </w:r>
      <w:r>
        <w:rPr>
          <w:rFonts w:asciiTheme="majorHAnsi" w:hAnsiTheme="majorHAnsi"/>
          <w:b/>
          <w:sz w:val="24"/>
        </w:rPr>
        <w:t>-20</w:t>
      </w:r>
      <w:r w:rsidR="00C37A9F" w:rsidRPr="00C37A9F">
        <w:rPr>
          <w:rFonts w:asciiTheme="majorHAnsi" w:hAnsiTheme="majorHAnsi"/>
          <w:szCs w:val="22"/>
        </w:rPr>
        <w:t xml:space="preserve"> </w:t>
      </w:r>
      <w:r w:rsidR="00C37A9F" w:rsidRPr="00C37A9F">
        <w:rPr>
          <w:rFonts w:asciiTheme="majorHAnsi" w:hAnsiTheme="majorHAnsi"/>
          <w:b/>
          <w:szCs w:val="22"/>
          <w:u w:val="single"/>
        </w:rPr>
        <w:t xml:space="preserve">Authorize refund of an escrow account </w:t>
      </w:r>
      <w:r w:rsidR="00C37A9F">
        <w:rPr>
          <w:rFonts w:asciiTheme="majorHAnsi" w:hAnsiTheme="majorHAnsi"/>
          <w:b/>
          <w:szCs w:val="22"/>
          <w:u w:val="single"/>
        </w:rPr>
        <w:t>for a lateral located at 623 First</w:t>
      </w:r>
      <w:r w:rsidR="00C37A9F" w:rsidRPr="00C37A9F">
        <w:rPr>
          <w:rFonts w:asciiTheme="majorHAnsi" w:hAnsiTheme="majorHAnsi"/>
          <w:b/>
          <w:szCs w:val="22"/>
          <w:u w:val="single"/>
        </w:rPr>
        <w:t xml:space="preserve"> Ave to John </w:t>
      </w:r>
      <w:proofErr w:type="spellStart"/>
      <w:r w:rsidR="00C37A9F" w:rsidRPr="00C37A9F">
        <w:rPr>
          <w:rFonts w:asciiTheme="majorHAnsi" w:hAnsiTheme="majorHAnsi"/>
          <w:b/>
          <w:szCs w:val="22"/>
          <w:u w:val="single"/>
        </w:rPr>
        <w:t>Falivene</w:t>
      </w:r>
      <w:proofErr w:type="spellEnd"/>
      <w:r w:rsidR="00C37A9F">
        <w:rPr>
          <w:rFonts w:asciiTheme="majorHAnsi" w:hAnsiTheme="majorHAnsi"/>
          <w:b/>
          <w:sz w:val="24"/>
        </w:rPr>
        <w:t xml:space="preserve"> </w:t>
      </w:r>
    </w:p>
    <w:p w:rsidR="00DE54B0" w:rsidRDefault="00DE54B0" w:rsidP="00DE54B0">
      <w:pPr>
        <w:pStyle w:val="BodyText"/>
        <w:rPr>
          <w:rFonts w:asciiTheme="majorHAnsi" w:hAnsiTheme="majorHAnsi"/>
          <w:sz w:val="24"/>
        </w:rPr>
      </w:pPr>
      <w:r>
        <w:rPr>
          <w:rFonts w:asciiTheme="majorHAnsi" w:hAnsiTheme="majorHAnsi"/>
          <w:sz w:val="24"/>
        </w:rPr>
        <w:t>The lateral installed at this location was inspected and found to be in satisfactory condition and approved by public works to release the esc</w:t>
      </w:r>
      <w:r w:rsidR="00C37A9F">
        <w:rPr>
          <w:rFonts w:asciiTheme="majorHAnsi" w:hAnsiTheme="majorHAnsi"/>
          <w:sz w:val="24"/>
        </w:rPr>
        <w:t>row account #E-21-608 in the amount of $750.00</w:t>
      </w:r>
      <w:r w:rsidR="00477BCF">
        <w:rPr>
          <w:rFonts w:asciiTheme="majorHAnsi" w:hAnsiTheme="majorHAnsi"/>
          <w:sz w:val="24"/>
        </w:rPr>
        <w:t>.</w:t>
      </w:r>
    </w:p>
    <w:p w:rsidR="00342609" w:rsidRDefault="00342609" w:rsidP="00DE54B0">
      <w:pPr>
        <w:pStyle w:val="BodyText"/>
        <w:rPr>
          <w:rFonts w:asciiTheme="majorHAnsi" w:hAnsiTheme="majorHAnsi"/>
          <w:sz w:val="24"/>
        </w:rPr>
      </w:pPr>
    </w:p>
    <w:p w:rsidR="009A2834" w:rsidRPr="009A2834" w:rsidRDefault="009A2834" w:rsidP="009A2834">
      <w:pPr>
        <w:rPr>
          <w:i/>
          <w:sz w:val="22"/>
          <w:szCs w:val="22"/>
        </w:rPr>
      </w:pPr>
      <w:bookmarkStart w:id="0" w:name="_GoBack"/>
      <w:bookmarkEnd w:id="0"/>
      <w:r w:rsidRPr="00D13361">
        <w:rPr>
          <w:rFonts w:asciiTheme="majorHAnsi" w:hAnsiTheme="majorHAnsi"/>
          <w:b/>
        </w:rPr>
        <w:lastRenderedPageBreak/>
        <w:t>318-20</w:t>
      </w:r>
      <w:r>
        <w:rPr>
          <w:b/>
        </w:rPr>
        <w:t xml:space="preserve"> </w:t>
      </w:r>
      <w:r w:rsidRPr="009A2834">
        <w:rPr>
          <w:rFonts w:asciiTheme="majorHAnsi" w:hAnsiTheme="majorHAnsi"/>
          <w:b/>
          <w:sz w:val="20"/>
          <w:szCs w:val="20"/>
          <w:u w:val="single"/>
        </w:rPr>
        <w:t>Authorize Appointing Conditional Redeveloper &amp; Execution of a Memorandum of Understanding</w:t>
      </w:r>
    </w:p>
    <w:p w:rsidR="00A612B7" w:rsidRPr="009A2834" w:rsidRDefault="003346C5" w:rsidP="00A612B7">
      <w:pPr>
        <w:widowControl/>
        <w:tabs>
          <w:tab w:val="left" w:pos="8220"/>
        </w:tabs>
        <w:rPr>
          <w:rFonts w:asciiTheme="majorHAnsi" w:hAnsiTheme="majorHAnsi"/>
        </w:rPr>
      </w:pPr>
      <w:r w:rsidRPr="009A2834">
        <w:rPr>
          <w:rFonts w:asciiTheme="majorHAnsi" w:hAnsiTheme="majorHAnsi"/>
        </w:rPr>
        <w:t>Appoints</w:t>
      </w:r>
      <w:r w:rsidR="005E661B">
        <w:rPr>
          <w:rFonts w:asciiTheme="majorHAnsi" w:hAnsiTheme="majorHAnsi"/>
        </w:rPr>
        <w:t xml:space="preserve"> Assumption site &amp;</w:t>
      </w:r>
      <w:r w:rsidRPr="009A2834">
        <w:rPr>
          <w:rFonts w:asciiTheme="majorHAnsi" w:hAnsiTheme="majorHAnsi"/>
        </w:rPr>
        <w:t xml:space="preserve"> </w:t>
      </w:r>
      <w:r w:rsidR="009A2834" w:rsidRPr="009A2834">
        <w:rPr>
          <w:rFonts w:asciiTheme="majorHAnsi" w:hAnsiTheme="majorHAnsi"/>
        </w:rPr>
        <w:t xml:space="preserve">ARK Innovations, LLC </w:t>
      </w:r>
      <w:r w:rsidR="00A612B7" w:rsidRPr="009A2834">
        <w:rPr>
          <w:rFonts w:asciiTheme="majorHAnsi" w:hAnsiTheme="majorHAnsi"/>
        </w:rPr>
        <w:t>the conditional redeveloper &amp; authorize Mayor &amp;</w:t>
      </w:r>
      <w:r w:rsidR="009A2834" w:rsidRPr="009A2834">
        <w:rPr>
          <w:rFonts w:asciiTheme="majorHAnsi" w:hAnsiTheme="majorHAnsi"/>
        </w:rPr>
        <w:t xml:space="preserve"> </w:t>
      </w:r>
      <w:r w:rsidR="00A612B7" w:rsidRPr="009A2834">
        <w:rPr>
          <w:rFonts w:asciiTheme="majorHAnsi" w:hAnsiTheme="majorHAnsi"/>
        </w:rPr>
        <w:t>Clerk to sign memorandum of understanding</w:t>
      </w:r>
      <w:r w:rsidR="009A2834" w:rsidRPr="009A2834">
        <w:rPr>
          <w:rFonts w:asciiTheme="majorHAnsi" w:hAnsiTheme="majorHAnsi"/>
        </w:rPr>
        <w:t>.</w:t>
      </w:r>
      <w:r w:rsidR="00A612B7" w:rsidRPr="009A2834">
        <w:rPr>
          <w:rFonts w:asciiTheme="majorHAnsi" w:hAnsiTheme="majorHAnsi"/>
        </w:rPr>
        <w:t xml:space="preserve">  </w:t>
      </w:r>
    </w:p>
    <w:p w:rsidR="00342609" w:rsidRPr="00A839FA" w:rsidRDefault="00342609" w:rsidP="00DE54B0">
      <w:pPr>
        <w:pStyle w:val="BodyText"/>
        <w:rPr>
          <w:rFonts w:asciiTheme="majorHAnsi" w:hAnsiTheme="majorHAnsi"/>
          <w:b/>
          <w:sz w:val="24"/>
          <w:u w:val="single"/>
        </w:rPr>
      </w:pPr>
    </w:p>
    <w:p w:rsidR="00BE329F" w:rsidRPr="00170EEE" w:rsidRDefault="00774069" w:rsidP="00BE329F">
      <w:pPr>
        <w:pStyle w:val="BodyText"/>
        <w:rPr>
          <w:rFonts w:asciiTheme="majorHAnsi" w:hAnsiTheme="majorHAnsi"/>
          <w:sz w:val="24"/>
          <w:u w:val="single"/>
        </w:rPr>
      </w:pPr>
      <w:r w:rsidRPr="00774069">
        <w:rPr>
          <w:rFonts w:asciiTheme="majorHAnsi" w:hAnsiTheme="majorHAnsi"/>
          <w:b/>
          <w:bCs/>
        </w:rPr>
        <w:t>319-20</w:t>
      </w:r>
      <w:r w:rsidR="00BE329F">
        <w:rPr>
          <w:rFonts w:asciiTheme="majorHAnsi" w:hAnsiTheme="majorHAnsi"/>
          <w:b/>
          <w:bCs/>
        </w:rPr>
        <w:t xml:space="preserve"> </w:t>
      </w:r>
      <w:r w:rsidR="00BE329F" w:rsidRPr="00170EEE">
        <w:rPr>
          <w:rFonts w:asciiTheme="majorHAnsi" w:hAnsiTheme="majorHAnsi"/>
          <w:b/>
          <w:sz w:val="24"/>
          <w:u w:val="single"/>
        </w:rPr>
        <w:t>Authorize the refund of tax overpayments</w:t>
      </w:r>
    </w:p>
    <w:p w:rsidR="00EF6FB8" w:rsidRPr="00170EEE" w:rsidRDefault="00170EEE" w:rsidP="00BE329F">
      <w:pPr>
        <w:pStyle w:val="BodyText"/>
        <w:rPr>
          <w:rFonts w:asciiTheme="majorHAnsi" w:hAnsiTheme="majorHAnsi"/>
          <w:sz w:val="24"/>
        </w:rPr>
      </w:pPr>
      <w:r w:rsidRPr="00170EEE">
        <w:rPr>
          <w:rFonts w:asciiTheme="majorHAnsi" w:hAnsiTheme="majorHAnsi"/>
          <w:sz w:val="24"/>
        </w:rPr>
        <w:t>Authorize refund of duplicate tax payments in the amount of $616.71 for Block,</w:t>
      </w:r>
      <w:r>
        <w:rPr>
          <w:rFonts w:asciiTheme="majorHAnsi" w:hAnsiTheme="majorHAnsi"/>
          <w:sz w:val="24"/>
        </w:rPr>
        <w:t xml:space="preserve"> </w:t>
      </w:r>
      <w:r w:rsidRPr="00170EEE">
        <w:rPr>
          <w:rFonts w:asciiTheme="majorHAnsi" w:hAnsiTheme="majorHAnsi"/>
          <w:sz w:val="24"/>
        </w:rPr>
        <w:t xml:space="preserve">988.09 lot 8.18 to Arleen &amp; Michael </w:t>
      </w:r>
      <w:proofErr w:type="spellStart"/>
      <w:r w:rsidRPr="00170EEE">
        <w:rPr>
          <w:rFonts w:asciiTheme="majorHAnsi" w:hAnsiTheme="majorHAnsi"/>
          <w:sz w:val="24"/>
        </w:rPr>
        <w:t>Liberi</w:t>
      </w:r>
      <w:proofErr w:type="spellEnd"/>
      <w:r w:rsidRPr="00170EEE">
        <w:rPr>
          <w:rFonts w:asciiTheme="majorHAnsi" w:hAnsiTheme="majorHAnsi"/>
          <w:sz w:val="24"/>
        </w:rPr>
        <w:t xml:space="preserve"> &amp; $2,043.09 for Block</w:t>
      </w:r>
      <w:r>
        <w:rPr>
          <w:rFonts w:asciiTheme="majorHAnsi" w:hAnsiTheme="majorHAnsi"/>
          <w:sz w:val="24"/>
        </w:rPr>
        <w:t>, 1202.01</w:t>
      </w:r>
      <w:r w:rsidRPr="00170EEE">
        <w:rPr>
          <w:rFonts w:asciiTheme="majorHAnsi" w:hAnsiTheme="majorHAnsi"/>
          <w:sz w:val="24"/>
        </w:rPr>
        <w:t xml:space="preserve"> lot 3.13 to Kim </w:t>
      </w:r>
      <w:proofErr w:type="spellStart"/>
      <w:r w:rsidRPr="00170EEE">
        <w:rPr>
          <w:rFonts w:asciiTheme="majorHAnsi" w:hAnsiTheme="majorHAnsi"/>
          <w:sz w:val="24"/>
        </w:rPr>
        <w:t>Mcdowell</w:t>
      </w:r>
      <w:proofErr w:type="spellEnd"/>
      <w:r w:rsidRPr="00170EEE">
        <w:rPr>
          <w:rFonts w:asciiTheme="majorHAnsi" w:hAnsiTheme="majorHAnsi"/>
          <w:sz w:val="24"/>
        </w:rPr>
        <w:t xml:space="preserve"> &amp; Berlin Ross</w:t>
      </w:r>
    </w:p>
    <w:p w:rsidR="00BB20E9" w:rsidRDefault="00BB20E9" w:rsidP="00BE329F">
      <w:pPr>
        <w:pStyle w:val="BodyText"/>
        <w:rPr>
          <w:rFonts w:asciiTheme="majorHAnsi" w:hAnsiTheme="majorHAnsi"/>
          <w:color w:val="FF0000"/>
          <w:sz w:val="24"/>
        </w:rPr>
      </w:pPr>
    </w:p>
    <w:p w:rsidR="00F52C14" w:rsidRPr="00F52C14" w:rsidRDefault="00BB20E9" w:rsidP="00F52C14">
      <w:pPr>
        <w:rPr>
          <w:b/>
          <w:i/>
          <w:sz w:val="22"/>
          <w:szCs w:val="22"/>
          <w:u w:val="single"/>
        </w:rPr>
      </w:pPr>
      <w:r w:rsidRPr="00BB20E9">
        <w:rPr>
          <w:rFonts w:asciiTheme="majorHAnsi" w:hAnsiTheme="majorHAnsi"/>
          <w:b/>
          <w:sz w:val="22"/>
          <w:szCs w:val="22"/>
        </w:rPr>
        <w:t>320-20</w:t>
      </w:r>
      <w:r w:rsidR="00F52C14" w:rsidRPr="00F52C14">
        <w:rPr>
          <w:rFonts w:asciiTheme="majorHAnsi" w:hAnsiTheme="majorHAnsi"/>
          <w:sz w:val="22"/>
          <w:szCs w:val="22"/>
        </w:rPr>
        <w:t xml:space="preserve"> </w:t>
      </w:r>
      <w:r w:rsidR="001A747A" w:rsidRPr="00477BCF">
        <w:rPr>
          <w:rFonts w:asciiTheme="majorHAnsi" w:hAnsiTheme="majorHAnsi"/>
          <w:b/>
          <w:sz w:val="22"/>
          <w:szCs w:val="22"/>
          <w:u w:val="single"/>
        </w:rPr>
        <w:t>Rescinding resolution #283-20 &amp; Authorizing the Award of bid to Paving Plus, LLC for FY2020 – Resurfacing of Second Avenue in the amount of $355,477.50 and authorizing Mayor to execute contract</w:t>
      </w:r>
      <w:r w:rsidR="00F52C14" w:rsidRPr="00F52C14">
        <w:rPr>
          <w:rFonts w:asciiTheme="majorHAnsi" w:hAnsiTheme="majorHAnsi"/>
          <w:b/>
          <w:sz w:val="22"/>
          <w:szCs w:val="22"/>
          <w:u w:val="single"/>
        </w:rPr>
        <w:t xml:space="preserve"> </w:t>
      </w:r>
    </w:p>
    <w:p w:rsidR="00BB20E9" w:rsidRPr="00477BCF" w:rsidRDefault="00477BCF" w:rsidP="00BE329F">
      <w:pPr>
        <w:pStyle w:val="BodyText"/>
        <w:rPr>
          <w:rFonts w:asciiTheme="majorHAnsi" w:hAnsiTheme="majorHAnsi"/>
          <w:szCs w:val="22"/>
        </w:rPr>
      </w:pPr>
      <w:r>
        <w:rPr>
          <w:rFonts w:asciiTheme="majorHAnsi" w:hAnsiTheme="majorHAnsi"/>
          <w:szCs w:val="22"/>
        </w:rPr>
        <w:t>This resolution is rescinding resolution #283-20 and authorizing the award of bid to Paving Plus, LLC.  The Township would like to award this contract to include base bid plus addition A which was determined to be the lowest responsible bid.</w:t>
      </w:r>
    </w:p>
    <w:sectPr w:rsidR="00BB20E9" w:rsidRPr="00477BC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4817B3">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2F1473" w:rsidP="00AE4CD2">
    <w:pPr>
      <w:pStyle w:val="Header"/>
      <w:jc w:val="center"/>
      <w:rPr>
        <w:rFonts w:asciiTheme="majorHAnsi" w:hAnsiTheme="majorHAnsi"/>
      </w:rPr>
    </w:pPr>
    <w:r>
      <w:rPr>
        <w:rFonts w:asciiTheme="majorHAnsi" w:hAnsiTheme="majorHAnsi"/>
        <w:u w:val="single"/>
      </w:rPr>
      <w:t xml:space="preserve">REVISED </w:t>
    </w:r>
    <w:r w:rsidR="0094229B" w:rsidRPr="00DB2D1B">
      <w:rPr>
        <w:rFonts w:asciiTheme="majorHAnsi" w:hAnsiTheme="majorHAnsi"/>
        <w:u w:val="single"/>
      </w:rPr>
      <w:t>REG</w:t>
    </w:r>
    <w:r w:rsidR="0094229B">
      <w:rPr>
        <w:rFonts w:asciiTheme="majorHAnsi" w:hAnsiTheme="majorHAnsi"/>
        <w:u w:val="single"/>
      </w:rPr>
      <w:t>ULAR COUNCIL AGENDA –</w:t>
    </w:r>
    <w:r w:rsidR="00BA7DA4">
      <w:rPr>
        <w:rFonts w:asciiTheme="majorHAnsi" w:hAnsiTheme="majorHAnsi"/>
        <w:u w:val="single"/>
      </w:rPr>
      <w:t xml:space="preserve"> </w:t>
    </w:r>
    <w:r w:rsidR="008E11B6">
      <w:rPr>
        <w:rFonts w:asciiTheme="majorHAnsi" w:hAnsiTheme="majorHAnsi"/>
        <w:u w:val="single"/>
      </w:rPr>
      <w:t>December 22</w:t>
    </w:r>
    <w:r w:rsidR="0094229B" w:rsidRPr="00DB2D1B">
      <w:rPr>
        <w:rFonts w:asciiTheme="majorHAnsi" w:hAnsiTheme="majorHAnsi"/>
        <w:u w:val="single"/>
      </w:rPr>
      <w:t>, 2020</w:t>
    </w:r>
  </w:p>
  <w:p w:rsidR="0094229B" w:rsidRPr="00DB2D1B" w:rsidRDefault="00BE4534" w:rsidP="00D016E0">
    <w:pPr>
      <w:tabs>
        <w:tab w:val="center" w:pos="3960"/>
      </w:tabs>
      <w:jc w:val="center"/>
      <w:rPr>
        <w:rFonts w:asciiTheme="majorHAnsi" w:hAnsiTheme="majorHAnsi"/>
      </w:rPr>
    </w:pPr>
    <w:r>
      <w:rPr>
        <w:rFonts w:asciiTheme="majorHAnsi" w:hAnsiTheme="majorHAnsi"/>
      </w:rPr>
      <w:t>5:00</w:t>
    </w:r>
    <w:r w:rsidR="0094229B" w:rsidRPr="00DB2D1B">
      <w:rPr>
        <w:rFonts w:asciiTheme="majorHAnsi" w:hAnsiTheme="majorHAnsi"/>
      </w:rPr>
      <w:t xml:space="preserve">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248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87"/>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0F5"/>
    <w:rsid w:val="000114A5"/>
    <w:rsid w:val="000115C8"/>
    <w:rsid w:val="000117A0"/>
    <w:rsid w:val="00011C6F"/>
    <w:rsid w:val="0001209A"/>
    <w:rsid w:val="00012E8A"/>
    <w:rsid w:val="00013211"/>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6F1"/>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4D63"/>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2935"/>
    <w:rsid w:val="00093CCC"/>
    <w:rsid w:val="00094D04"/>
    <w:rsid w:val="00095269"/>
    <w:rsid w:val="0009576E"/>
    <w:rsid w:val="000958EB"/>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22"/>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95B"/>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2EFB"/>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683E"/>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440"/>
    <w:rsid w:val="00121AAC"/>
    <w:rsid w:val="00121F55"/>
    <w:rsid w:val="0012222E"/>
    <w:rsid w:val="00123EBB"/>
    <w:rsid w:val="001252D7"/>
    <w:rsid w:val="001279BE"/>
    <w:rsid w:val="00127DFD"/>
    <w:rsid w:val="0013007B"/>
    <w:rsid w:val="00130CBD"/>
    <w:rsid w:val="0013102F"/>
    <w:rsid w:val="00131620"/>
    <w:rsid w:val="001323C4"/>
    <w:rsid w:val="00132A5C"/>
    <w:rsid w:val="001341DB"/>
    <w:rsid w:val="00135532"/>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88B"/>
    <w:rsid w:val="00160AE5"/>
    <w:rsid w:val="00161CE9"/>
    <w:rsid w:val="001622D7"/>
    <w:rsid w:val="0016315D"/>
    <w:rsid w:val="0016379F"/>
    <w:rsid w:val="00164E3A"/>
    <w:rsid w:val="0016506D"/>
    <w:rsid w:val="00167D24"/>
    <w:rsid w:val="00167D9A"/>
    <w:rsid w:val="00167EC3"/>
    <w:rsid w:val="001700A8"/>
    <w:rsid w:val="001707DA"/>
    <w:rsid w:val="00170DBE"/>
    <w:rsid w:val="00170EEE"/>
    <w:rsid w:val="00172FD7"/>
    <w:rsid w:val="00173B7F"/>
    <w:rsid w:val="0017402B"/>
    <w:rsid w:val="00174DC2"/>
    <w:rsid w:val="001750A9"/>
    <w:rsid w:val="001752FD"/>
    <w:rsid w:val="0017583E"/>
    <w:rsid w:val="00175D89"/>
    <w:rsid w:val="00175E4C"/>
    <w:rsid w:val="00176ACD"/>
    <w:rsid w:val="00177970"/>
    <w:rsid w:val="00177F31"/>
    <w:rsid w:val="00180BBB"/>
    <w:rsid w:val="00182550"/>
    <w:rsid w:val="00182839"/>
    <w:rsid w:val="00182967"/>
    <w:rsid w:val="0018363B"/>
    <w:rsid w:val="00183677"/>
    <w:rsid w:val="00183CA1"/>
    <w:rsid w:val="00184696"/>
    <w:rsid w:val="001866C4"/>
    <w:rsid w:val="00186812"/>
    <w:rsid w:val="00186A87"/>
    <w:rsid w:val="001875AF"/>
    <w:rsid w:val="001875E1"/>
    <w:rsid w:val="00187ACF"/>
    <w:rsid w:val="00190567"/>
    <w:rsid w:val="00190674"/>
    <w:rsid w:val="00191003"/>
    <w:rsid w:val="00191B95"/>
    <w:rsid w:val="001922E0"/>
    <w:rsid w:val="001925AA"/>
    <w:rsid w:val="00192BE0"/>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10"/>
    <w:rsid w:val="001A507D"/>
    <w:rsid w:val="001A519A"/>
    <w:rsid w:val="001A5486"/>
    <w:rsid w:val="001A565B"/>
    <w:rsid w:val="001A6E29"/>
    <w:rsid w:val="001A6FEE"/>
    <w:rsid w:val="001A7199"/>
    <w:rsid w:val="001A747A"/>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B78F9"/>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1152"/>
    <w:rsid w:val="001E363F"/>
    <w:rsid w:val="001E54B8"/>
    <w:rsid w:val="001E55C6"/>
    <w:rsid w:val="001E6435"/>
    <w:rsid w:val="001E711C"/>
    <w:rsid w:val="001E7591"/>
    <w:rsid w:val="001F005A"/>
    <w:rsid w:val="001F04BB"/>
    <w:rsid w:val="001F075A"/>
    <w:rsid w:val="001F20ED"/>
    <w:rsid w:val="001F2148"/>
    <w:rsid w:val="001F251F"/>
    <w:rsid w:val="001F4B3C"/>
    <w:rsid w:val="001F547E"/>
    <w:rsid w:val="002003B8"/>
    <w:rsid w:val="00200A32"/>
    <w:rsid w:val="00200D57"/>
    <w:rsid w:val="00203BC4"/>
    <w:rsid w:val="002045C3"/>
    <w:rsid w:val="002058C9"/>
    <w:rsid w:val="00205E42"/>
    <w:rsid w:val="002061A7"/>
    <w:rsid w:val="002068E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17723"/>
    <w:rsid w:val="00220A22"/>
    <w:rsid w:val="00221658"/>
    <w:rsid w:val="0022194B"/>
    <w:rsid w:val="002224E8"/>
    <w:rsid w:val="0022260B"/>
    <w:rsid w:val="00222DFF"/>
    <w:rsid w:val="00223103"/>
    <w:rsid w:val="00223255"/>
    <w:rsid w:val="00223626"/>
    <w:rsid w:val="002236DE"/>
    <w:rsid w:val="00224038"/>
    <w:rsid w:val="00224BC9"/>
    <w:rsid w:val="002274DC"/>
    <w:rsid w:val="00227F82"/>
    <w:rsid w:val="002300D0"/>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7C3"/>
    <w:rsid w:val="00263D52"/>
    <w:rsid w:val="00264268"/>
    <w:rsid w:val="0026462F"/>
    <w:rsid w:val="00266689"/>
    <w:rsid w:val="00266F6B"/>
    <w:rsid w:val="00267D15"/>
    <w:rsid w:val="00267F10"/>
    <w:rsid w:val="0027104E"/>
    <w:rsid w:val="002726C7"/>
    <w:rsid w:val="00272AD1"/>
    <w:rsid w:val="00274A5D"/>
    <w:rsid w:val="00275145"/>
    <w:rsid w:val="002752AD"/>
    <w:rsid w:val="00275ADA"/>
    <w:rsid w:val="0027647E"/>
    <w:rsid w:val="00276D4B"/>
    <w:rsid w:val="002773BA"/>
    <w:rsid w:val="002802B8"/>
    <w:rsid w:val="00280EEF"/>
    <w:rsid w:val="00281A0B"/>
    <w:rsid w:val="0028225B"/>
    <w:rsid w:val="00282CE0"/>
    <w:rsid w:val="002839F1"/>
    <w:rsid w:val="00283B90"/>
    <w:rsid w:val="00284390"/>
    <w:rsid w:val="002847DE"/>
    <w:rsid w:val="00284FAA"/>
    <w:rsid w:val="0028502A"/>
    <w:rsid w:val="00285378"/>
    <w:rsid w:val="00285602"/>
    <w:rsid w:val="00286646"/>
    <w:rsid w:val="00286FFA"/>
    <w:rsid w:val="002874F4"/>
    <w:rsid w:val="0029014D"/>
    <w:rsid w:val="00290B28"/>
    <w:rsid w:val="00291193"/>
    <w:rsid w:val="0029133E"/>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96E"/>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473"/>
    <w:rsid w:val="002F1716"/>
    <w:rsid w:val="002F1D76"/>
    <w:rsid w:val="002F2292"/>
    <w:rsid w:val="002F2A36"/>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266F"/>
    <w:rsid w:val="0032376F"/>
    <w:rsid w:val="00324481"/>
    <w:rsid w:val="00325884"/>
    <w:rsid w:val="00325BE5"/>
    <w:rsid w:val="003275EF"/>
    <w:rsid w:val="00330035"/>
    <w:rsid w:val="0033078A"/>
    <w:rsid w:val="003312A0"/>
    <w:rsid w:val="00331466"/>
    <w:rsid w:val="00331C93"/>
    <w:rsid w:val="003328F7"/>
    <w:rsid w:val="00332AD9"/>
    <w:rsid w:val="00333C2D"/>
    <w:rsid w:val="00333F28"/>
    <w:rsid w:val="00334517"/>
    <w:rsid w:val="003346C5"/>
    <w:rsid w:val="003350EC"/>
    <w:rsid w:val="0033599D"/>
    <w:rsid w:val="00337290"/>
    <w:rsid w:val="00340375"/>
    <w:rsid w:val="003403A8"/>
    <w:rsid w:val="0034181F"/>
    <w:rsid w:val="00341BD6"/>
    <w:rsid w:val="00342609"/>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12D"/>
    <w:rsid w:val="00354B0B"/>
    <w:rsid w:val="0035523C"/>
    <w:rsid w:val="003554A4"/>
    <w:rsid w:val="00357B84"/>
    <w:rsid w:val="00357FC6"/>
    <w:rsid w:val="0036019B"/>
    <w:rsid w:val="003602B2"/>
    <w:rsid w:val="00360B95"/>
    <w:rsid w:val="00360F36"/>
    <w:rsid w:val="00361C7D"/>
    <w:rsid w:val="00361E32"/>
    <w:rsid w:val="00361EA7"/>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3E6"/>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29AD"/>
    <w:rsid w:val="003D3FAC"/>
    <w:rsid w:val="003D4F88"/>
    <w:rsid w:val="003D57E9"/>
    <w:rsid w:val="003D5B8D"/>
    <w:rsid w:val="003D6620"/>
    <w:rsid w:val="003D678B"/>
    <w:rsid w:val="003D7164"/>
    <w:rsid w:val="003E06DC"/>
    <w:rsid w:val="003E0CCA"/>
    <w:rsid w:val="003E0CF1"/>
    <w:rsid w:val="003E0DB3"/>
    <w:rsid w:val="003E1CE2"/>
    <w:rsid w:val="003E203F"/>
    <w:rsid w:val="003E22AB"/>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63D"/>
    <w:rsid w:val="004157BF"/>
    <w:rsid w:val="00415DAB"/>
    <w:rsid w:val="004173D1"/>
    <w:rsid w:val="004177BD"/>
    <w:rsid w:val="004179AB"/>
    <w:rsid w:val="00417E9F"/>
    <w:rsid w:val="00420A5F"/>
    <w:rsid w:val="004211B3"/>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362B1"/>
    <w:rsid w:val="00440D56"/>
    <w:rsid w:val="00440D68"/>
    <w:rsid w:val="004417AC"/>
    <w:rsid w:val="00441EA4"/>
    <w:rsid w:val="00442901"/>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292"/>
    <w:rsid w:val="004707E5"/>
    <w:rsid w:val="0047091C"/>
    <w:rsid w:val="0047093F"/>
    <w:rsid w:val="0047149A"/>
    <w:rsid w:val="004723F0"/>
    <w:rsid w:val="00472853"/>
    <w:rsid w:val="00473BEA"/>
    <w:rsid w:val="00473F64"/>
    <w:rsid w:val="00474AE3"/>
    <w:rsid w:val="0047540C"/>
    <w:rsid w:val="004756E2"/>
    <w:rsid w:val="004778D0"/>
    <w:rsid w:val="00477BCF"/>
    <w:rsid w:val="00477EC2"/>
    <w:rsid w:val="00477FFE"/>
    <w:rsid w:val="0048033F"/>
    <w:rsid w:val="004817B3"/>
    <w:rsid w:val="00483597"/>
    <w:rsid w:val="00485189"/>
    <w:rsid w:val="00485853"/>
    <w:rsid w:val="00485AC5"/>
    <w:rsid w:val="00485E73"/>
    <w:rsid w:val="00486A76"/>
    <w:rsid w:val="004876F7"/>
    <w:rsid w:val="004908D3"/>
    <w:rsid w:val="00490D22"/>
    <w:rsid w:val="00490F97"/>
    <w:rsid w:val="004912D0"/>
    <w:rsid w:val="00491303"/>
    <w:rsid w:val="00491C78"/>
    <w:rsid w:val="004929AE"/>
    <w:rsid w:val="004931F9"/>
    <w:rsid w:val="004933BE"/>
    <w:rsid w:val="00494B7C"/>
    <w:rsid w:val="004967F6"/>
    <w:rsid w:val="00496BBA"/>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162"/>
    <w:rsid w:val="004C6959"/>
    <w:rsid w:val="004D0B85"/>
    <w:rsid w:val="004D0E91"/>
    <w:rsid w:val="004D148A"/>
    <w:rsid w:val="004D1B49"/>
    <w:rsid w:val="004D1E40"/>
    <w:rsid w:val="004D29E6"/>
    <w:rsid w:val="004D3B39"/>
    <w:rsid w:val="004D3CC4"/>
    <w:rsid w:val="004D3F62"/>
    <w:rsid w:val="004D4149"/>
    <w:rsid w:val="004D49CF"/>
    <w:rsid w:val="004D5115"/>
    <w:rsid w:val="004D52B6"/>
    <w:rsid w:val="004D6F87"/>
    <w:rsid w:val="004D7668"/>
    <w:rsid w:val="004D7901"/>
    <w:rsid w:val="004D798E"/>
    <w:rsid w:val="004E06F0"/>
    <w:rsid w:val="004E0F5E"/>
    <w:rsid w:val="004E125B"/>
    <w:rsid w:val="004E1504"/>
    <w:rsid w:val="004E1566"/>
    <w:rsid w:val="004E16FB"/>
    <w:rsid w:val="004E1BC8"/>
    <w:rsid w:val="004E1D4B"/>
    <w:rsid w:val="004E5305"/>
    <w:rsid w:val="004E545E"/>
    <w:rsid w:val="004E5528"/>
    <w:rsid w:val="004E6006"/>
    <w:rsid w:val="004E6936"/>
    <w:rsid w:val="004E7120"/>
    <w:rsid w:val="004E7518"/>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757"/>
    <w:rsid w:val="00507F16"/>
    <w:rsid w:val="00510EB2"/>
    <w:rsid w:val="00511965"/>
    <w:rsid w:val="0051202B"/>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4000"/>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7FB"/>
    <w:rsid w:val="00552A9A"/>
    <w:rsid w:val="00552FA4"/>
    <w:rsid w:val="0055319D"/>
    <w:rsid w:val="00553302"/>
    <w:rsid w:val="00553672"/>
    <w:rsid w:val="00554124"/>
    <w:rsid w:val="00554902"/>
    <w:rsid w:val="00554B67"/>
    <w:rsid w:val="00554EEA"/>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565E"/>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21F"/>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053D"/>
    <w:rsid w:val="005D1237"/>
    <w:rsid w:val="005D2013"/>
    <w:rsid w:val="005D29A0"/>
    <w:rsid w:val="005D2CC7"/>
    <w:rsid w:val="005D354D"/>
    <w:rsid w:val="005D3E69"/>
    <w:rsid w:val="005D4338"/>
    <w:rsid w:val="005D499B"/>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6EE"/>
    <w:rsid w:val="005E57D6"/>
    <w:rsid w:val="005E5C3D"/>
    <w:rsid w:val="005E64D2"/>
    <w:rsid w:val="005E661B"/>
    <w:rsid w:val="005E7F50"/>
    <w:rsid w:val="005F020F"/>
    <w:rsid w:val="005F0DB7"/>
    <w:rsid w:val="005F1206"/>
    <w:rsid w:val="005F189F"/>
    <w:rsid w:val="005F19F2"/>
    <w:rsid w:val="005F1A52"/>
    <w:rsid w:val="005F1F4E"/>
    <w:rsid w:val="005F2DE5"/>
    <w:rsid w:val="005F30CD"/>
    <w:rsid w:val="005F3B51"/>
    <w:rsid w:val="005F44FC"/>
    <w:rsid w:val="005F67A8"/>
    <w:rsid w:val="005F67CE"/>
    <w:rsid w:val="005F6E1C"/>
    <w:rsid w:val="005F6F9C"/>
    <w:rsid w:val="005F7BD6"/>
    <w:rsid w:val="005F7CD0"/>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3DEE"/>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87C"/>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4F77"/>
    <w:rsid w:val="00655786"/>
    <w:rsid w:val="00655C8C"/>
    <w:rsid w:val="0065620E"/>
    <w:rsid w:val="00656282"/>
    <w:rsid w:val="006570EA"/>
    <w:rsid w:val="00660347"/>
    <w:rsid w:val="0066122F"/>
    <w:rsid w:val="006612BC"/>
    <w:rsid w:val="0066139A"/>
    <w:rsid w:val="0066261B"/>
    <w:rsid w:val="006627A1"/>
    <w:rsid w:val="0066308C"/>
    <w:rsid w:val="006634F0"/>
    <w:rsid w:val="00664239"/>
    <w:rsid w:val="0066471A"/>
    <w:rsid w:val="006649FA"/>
    <w:rsid w:val="00664FB3"/>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105"/>
    <w:rsid w:val="006852B1"/>
    <w:rsid w:val="006856FB"/>
    <w:rsid w:val="0068686F"/>
    <w:rsid w:val="0069093F"/>
    <w:rsid w:val="00690EFB"/>
    <w:rsid w:val="00693E37"/>
    <w:rsid w:val="00694681"/>
    <w:rsid w:val="00694762"/>
    <w:rsid w:val="00694A71"/>
    <w:rsid w:val="00695106"/>
    <w:rsid w:val="00696085"/>
    <w:rsid w:val="006A18C9"/>
    <w:rsid w:val="006A1F49"/>
    <w:rsid w:val="006A2A1C"/>
    <w:rsid w:val="006A2CD3"/>
    <w:rsid w:val="006A305C"/>
    <w:rsid w:val="006A32A2"/>
    <w:rsid w:val="006A3CA6"/>
    <w:rsid w:val="006A40BE"/>
    <w:rsid w:val="006A4337"/>
    <w:rsid w:val="006A5A1F"/>
    <w:rsid w:val="006A60EC"/>
    <w:rsid w:val="006A64DF"/>
    <w:rsid w:val="006A6902"/>
    <w:rsid w:val="006A6B8B"/>
    <w:rsid w:val="006A6E88"/>
    <w:rsid w:val="006A75EC"/>
    <w:rsid w:val="006B069C"/>
    <w:rsid w:val="006B2F78"/>
    <w:rsid w:val="006B34E1"/>
    <w:rsid w:val="006B4C3C"/>
    <w:rsid w:val="006B52EF"/>
    <w:rsid w:val="006B5A1C"/>
    <w:rsid w:val="006B5FF8"/>
    <w:rsid w:val="006B6A2B"/>
    <w:rsid w:val="006B76EA"/>
    <w:rsid w:val="006C00E4"/>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2752"/>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5BB"/>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7E3"/>
    <w:rsid w:val="00724ECD"/>
    <w:rsid w:val="007255D3"/>
    <w:rsid w:val="00726C6A"/>
    <w:rsid w:val="007308CD"/>
    <w:rsid w:val="00730A3F"/>
    <w:rsid w:val="00731D01"/>
    <w:rsid w:val="00731E03"/>
    <w:rsid w:val="00732626"/>
    <w:rsid w:val="0073302F"/>
    <w:rsid w:val="00734836"/>
    <w:rsid w:val="00734C9D"/>
    <w:rsid w:val="00735266"/>
    <w:rsid w:val="00735593"/>
    <w:rsid w:val="0073563B"/>
    <w:rsid w:val="00735A96"/>
    <w:rsid w:val="007364E7"/>
    <w:rsid w:val="00737391"/>
    <w:rsid w:val="00737967"/>
    <w:rsid w:val="00737FF2"/>
    <w:rsid w:val="007403B3"/>
    <w:rsid w:val="00740BC8"/>
    <w:rsid w:val="0074102F"/>
    <w:rsid w:val="0074153A"/>
    <w:rsid w:val="00741D69"/>
    <w:rsid w:val="00742204"/>
    <w:rsid w:val="0074323A"/>
    <w:rsid w:val="00743540"/>
    <w:rsid w:val="0074395B"/>
    <w:rsid w:val="00744165"/>
    <w:rsid w:val="007444C7"/>
    <w:rsid w:val="007446FC"/>
    <w:rsid w:val="00744AD0"/>
    <w:rsid w:val="00746565"/>
    <w:rsid w:val="00746C11"/>
    <w:rsid w:val="00747A25"/>
    <w:rsid w:val="0075045B"/>
    <w:rsid w:val="00751218"/>
    <w:rsid w:val="00751593"/>
    <w:rsid w:val="0075187E"/>
    <w:rsid w:val="00752D3A"/>
    <w:rsid w:val="007537D5"/>
    <w:rsid w:val="00753C7A"/>
    <w:rsid w:val="007552AC"/>
    <w:rsid w:val="00755602"/>
    <w:rsid w:val="00755CFE"/>
    <w:rsid w:val="00757593"/>
    <w:rsid w:val="00760708"/>
    <w:rsid w:val="00760AF8"/>
    <w:rsid w:val="00760F17"/>
    <w:rsid w:val="00761473"/>
    <w:rsid w:val="00761EE0"/>
    <w:rsid w:val="00762215"/>
    <w:rsid w:val="007626AD"/>
    <w:rsid w:val="00762B4E"/>
    <w:rsid w:val="00763542"/>
    <w:rsid w:val="00764BDF"/>
    <w:rsid w:val="00766698"/>
    <w:rsid w:val="00767C13"/>
    <w:rsid w:val="007703DF"/>
    <w:rsid w:val="00770AAA"/>
    <w:rsid w:val="0077174B"/>
    <w:rsid w:val="00771DCE"/>
    <w:rsid w:val="00774069"/>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4799"/>
    <w:rsid w:val="00795636"/>
    <w:rsid w:val="00795ED5"/>
    <w:rsid w:val="00796232"/>
    <w:rsid w:val="00796CAE"/>
    <w:rsid w:val="007A0E5B"/>
    <w:rsid w:val="007A1E51"/>
    <w:rsid w:val="007A371E"/>
    <w:rsid w:val="007A3B0D"/>
    <w:rsid w:val="007A3C29"/>
    <w:rsid w:val="007A4089"/>
    <w:rsid w:val="007A4A1B"/>
    <w:rsid w:val="007A4B6A"/>
    <w:rsid w:val="007A52D5"/>
    <w:rsid w:val="007A614A"/>
    <w:rsid w:val="007A6387"/>
    <w:rsid w:val="007A719E"/>
    <w:rsid w:val="007A71EB"/>
    <w:rsid w:val="007A7761"/>
    <w:rsid w:val="007A7D06"/>
    <w:rsid w:val="007B0FB1"/>
    <w:rsid w:val="007B13D0"/>
    <w:rsid w:val="007B20B0"/>
    <w:rsid w:val="007B32A2"/>
    <w:rsid w:val="007B3692"/>
    <w:rsid w:val="007B3C92"/>
    <w:rsid w:val="007B51E7"/>
    <w:rsid w:val="007B534C"/>
    <w:rsid w:val="007B53B0"/>
    <w:rsid w:val="007B6DBC"/>
    <w:rsid w:val="007B6F37"/>
    <w:rsid w:val="007B7C43"/>
    <w:rsid w:val="007B7CB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737"/>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2C"/>
    <w:rsid w:val="007F6FED"/>
    <w:rsid w:val="007F7508"/>
    <w:rsid w:val="007F75FB"/>
    <w:rsid w:val="007F7B2C"/>
    <w:rsid w:val="007F7BA2"/>
    <w:rsid w:val="008001B8"/>
    <w:rsid w:val="008006CE"/>
    <w:rsid w:val="0080101F"/>
    <w:rsid w:val="008019EE"/>
    <w:rsid w:val="0080301A"/>
    <w:rsid w:val="00803442"/>
    <w:rsid w:val="008036CA"/>
    <w:rsid w:val="00803ECA"/>
    <w:rsid w:val="008051A4"/>
    <w:rsid w:val="00805D6A"/>
    <w:rsid w:val="008064F0"/>
    <w:rsid w:val="00806591"/>
    <w:rsid w:val="0080679B"/>
    <w:rsid w:val="0080717C"/>
    <w:rsid w:val="0080766C"/>
    <w:rsid w:val="00807F76"/>
    <w:rsid w:val="00811336"/>
    <w:rsid w:val="008117A2"/>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367"/>
    <w:rsid w:val="008439C5"/>
    <w:rsid w:val="00844110"/>
    <w:rsid w:val="008446AD"/>
    <w:rsid w:val="00845108"/>
    <w:rsid w:val="008452B0"/>
    <w:rsid w:val="008461F3"/>
    <w:rsid w:val="008467AF"/>
    <w:rsid w:val="00846A8D"/>
    <w:rsid w:val="008474C0"/>
    <w:rsid w:val="00850CCC"/>
    <w:rsid w:val="0085293A"/>
    <w:rsid w:val="00852B84"/>
    <w:rsid w:val="00852E25"/>
    <w:rsid w:val="008532D0"/>
    <w:rsid w:val="008535B7"/>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18A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07A3"/>
    <w:rsid w:val="008C1126"/>
    <w:rsid w:val="008C1C17"/>
    <w:rsid w:val="008C21B8"/>
    <w:rsid w:val="008C3A08"/>
    <w:rsid w:val="008C3D0A"/>
    <w:rsid w:val="008C4036"/>
    <w:rsid w:val="008C4291"/>
    <w:rsid w:val="008C4471"/>
    <w:rsid w:val="008C45B3"/>
    <w:rsid w:val="008C5683"/>
    <w:rsid w:val="008C696A"/>
    <w:rsid w:val="008C70BA"/>
    <w:rsid w:val="008D1102"/>
    <w:rsid w:val="008D1299"/>
    <w:rsid w:val="008D2144"/>
    <w:rsid w:val="008D2402"/>
    <w:rsid w:val="008D2A6A"/>
    <w:rsid w:val="008D4EE5"/>
    <w:rsid w:val="008D6219"/>
    <w:rsid w:val="008D6247"/>
    <w:rsid w:val="008D6857"/>
    <w:rsid w:val="008D73AD"/>
    <w:rsid w:val="008D73F4"/>
    <w:rsid w:val="008D7BB2"/>
    <w:rsid w:val="008E0AB0"/>
    <w:rsid w:val="008E0F3D"/>
    <w:rsid w:val="008E11B6"/>
    <w:rsid w:val="008E17D8"/>
    <w:rsid w:val="008E232E"/>
    <w:rsid w:val="008E246D"/>
    <w:rsid w:val="008E2595"/>
    <w:rsid w:val="008E31A1"/>
    <w:rsid w:val="008E417C"/>
    <w:rsid w:val="008E4575"/>
    <w:rsid w:val="008E4E54"/>
    <w:rsid w:val="008E5286"/>
    <w:rsid w:val="008E57C8"/>
    <w:rsid w:val="008E6706"/>
    <w:rsid w:val="008E6979"/>
    <w:rsid w:val="008E6998"/>
    <w:rsid w:val="008E7431"/>
    <w:rsid w:val="008E7451"/>
    <w:rsid w:val="008E7944"/>
    <w:rsid w:val="008F008E"/>
    <w:rsid w:val="008F028D"/>
    <w:rsid w:val="008F0654"/>
    <w:rsid w:val="008F0C40"/>
    <w:rsid w:val="008F0C8E"/>
    <w:rsid w:val="008F0FA0"/>
    <w:rsid w:val="008F1A6B"/>
    <w:rsid w:val="008F2EAA"/>
    <w:rsid w:val="008F2F81"/>
    <w:rsid w:val="008F36B5"/>
    <w:rsid w:val="008F3B39"/>
    <w:rsid w:val="008F4841"/>
    <w:rsid w:val="008F4E07"/>
    <w:rsid w:val="008F4E2E"/>
    <w:rsid w:val="008F4F38"/>
    <w:rsid w:val="008F5112"/>
    <w:rsid w:val="008F6A87"/>
    <w:rsid w:val="008F7FD4"/>
    <w:rsid w:val="009008AB"/>
    <w:rsid w:val="009015B5"/>
    <w:rsid w:val="0090239D"/>
    <w:rsid w:val="00902C7B"/>
    <w:rsid w:val="00902C98"/>
    <w:rsid w:val="0090375C"/>
    <w:rsid w:val="00903C10"/>
    <w:rsid w:val="00904688"/>
    <w:rsid w:val="00904FE8"/>
    <w:rsid w:val="00906833"/>
    <w:rsid w:val="009070A0"/>
    <w:rsid w:val="00911211"/>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628"/>
    <w:rsid w:val="009319FB"/>
    <w:rsid w:val="0093241D"/>
    <w:rsid w:val="0093256F"/>
    <w:rsid w:val="0093269C"/>
    <w:rsid w:val="00932A43"/>
    <w:rsid w:val="00933393"/>
    <w:rsid w:val="009333A8"/>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627"/>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336D"/>
    <w:rsid w:val="00974672"/>
    <w:rsid w:val="0097567B"/>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1B2"/>
    <w:rsid w:val="00996951"/>
    <w:rsid w:val="009977E1"/>
    <w:rsid w:val="00997BB8"/>
    <w:rsid w:val="00997D1C"/>
    <w:rsid w:val="00997FE7"/>
    <w:rsid w:val="009A0631"/>
    <w:rsid w:val="009A0880"/>
    <w:rsid w:val="009A093D"/>
    <w:rsid w:val="009A2245"/>
    <w:rsid w:val="009A23E4"/>
    <w:rsid w:val="009A26EF"/>
    <w:rsid w:val="009A2834"/>
    <w:rsid w:val="009A2D48"/>
    <w:rsid w:val="009A51A8"/>
    <w:rsid w:val="009A5230"/>
    <w:rsid w:val="009A5CA1"/>
    <w:rsid w:val="009A630D"/>
    <w:rsid w:val="009A6D19"/>
    <w:rsid w:val="009A71AB"/>
    <w:rsid w:val="009B1AD3"/>
    <w:rsid w:val="009B55F8"/>
    <w:rsid w:val="009B5ABF"/>
    <w:rsid w:val="009B63AA"/>
    <w:rsid w:val="009B6C1B"/>
    <w:rsid w:val="009B7B33"/>
    <w:rsid w:val="009B7CF6"/>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37E"/>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184"/>
    <w:rsid w:val="009F47CC"/>
    <w:rsid w:val="009F5CC1"/>
    <w:rsid w:val="009F63E4"/>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26D8"/>
    <w:rsid w:val="00A036D0"/>
    <w:rsid w:val="00A04FC3"/>
    <w:rsid w:val="00A056A3"/>
    <w:rsid w:val="00A067C3"/>
    <w:rsid w:val="00A06CB1"/>
    <w:rsid w:val="00A06D95"/>
    <w:rsid w:val="00A07894"/>
    <w:rsid w:val="00A10338"/>
    <w:rsid w:val="00A1167D"/>
    <w:rsid w:val="00A11B0F"/>
    <w:rsid w:val="00A1251A"/>
    <w:rsid w:val="00A125FB"/>
    <w:rsid w:val="00A133EE"/>
    <w:rsid w:val="00A13552"/>
    <w:rsid w:val="00A14226"/>
    <w:rsid w:val="00A1442D"/>
    <w:rsid w:val="00A14DA1"/>
    <w:rsid w:val="00A1617E"/>
    <w:rsid w:val="00A16B7B"/>
    <w:rsid w:val="00A172F9"/>
    <w:rsid w:val="00A17D60"/>
    <w:rsid w:val="00A218FB"/>
    <w:rsid w:val="00A222CA"/>
    <w:rsid w:val="00A23543"/>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677A"/>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47E5E"/>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571D5"/>
    <w:rsid w:val="00A60677"/>
    <w:rsid w:val="00A610D1"/>
    <w:rsid w:val="00A612B7"/>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0C2"/>
    <w:rsid w:val="00A80123"/>
    <w:rsid w:val="00A8057F"/>
    <w:rsid w:val="00A80948"/>
    <w:rsid w:val="00A80E58"/>
    <w:rsid w:val="00A81156"/>
    <w:rsid w:val="00A82638"/>
    <w:rsid w:val="00A835D8"/>
    <w:rsid w:val="00A839FA"/>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A08"/>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4FF4"/>
    <w:rsid w:val="00AB60F8"/>
    <w:rsid w:val="00AB6A7E"/>
    <w:rsid w:val="00AB7DE3"/>
    <w:rsid w:val="00AC0F60"/>
    <w:rsid w:val="00AC1049"/>
    <w:rsid w:val="00AC1E0D"/>
    <w:rsid w:val="00AC2215"/>
    <w:rsid w:val="00AC2946"/>
    <w:rsid w:val="00AC2A07"/>
    <w:rsid w:val="00AC2D3A"/>
    <w:rsid w:val="00AC415F"/>
    <w:rsid w:val="00AC4DF8"/>
    <w:rsid w:val="00AC589D"/>
    <w:rsid w:val="00AC61A3"/>
    <w:rsid w:val="00AC674D"/>
    <w:rsid w:val="00AC701A"/>
    <w:rsid w:val="00AC7D14"/>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3B24"/>
    <w:rsid w:val="00AE4620"/>
    <w:rsid w:val="00AE48BA"/>
    <w:rsid w:val="00AE4CD2"/>
    <w:rsid w:val="00AE5194"/>
    <w:rsid w:val="00AE54DC"/>
    <w:rsid w:val="00AE6ACB"/>
    <w:rsid w:val="00AE708E"/>
    <w:rsid w:val="00AE7355"/>
    <w:rsid w:val="00AE7422"/>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5E45"/>
    <w:rsid w:val="00B0630D"/>
    <w:rsid w:val="00B06491"/>
    <w:rsid w:val="00B06547"/>
    <w:rsid w:val="00B07E44"/>
    <w:rsid w:val="00B10FDB"/>
    <w:rsid w:val="00B1179E"/>
    <w:rsid w:val="00B11F4D"/>
    <w:rsid w:val="00B1260E"/>
    <w:rsid w:val="00B13DE9"/>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152"/>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5FC7"/>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20E9"/>
    <w:rsid w:val="00BB4610"/>
    <w:rsid w:val="00BB4DFE"/>
    <w:rsid w:val="00BB59C5"/>
    <w:rsid w:val="00BB5E7D"/>
    <w:rsid w:val="00BB60B3"/>
    <w:rsid w:val="00BB71A8"/>
    <w:rsid w:val="00BB7EEE"/>
    <w:rsid w:val="00BC0D04"/>
    <w:rsid w:val="00BC1393"/>
    <w:rsid w:val="00BC16C6"/>
    <w:rsid w:val="00BC21CF"/>
    <w:rsid w:val="00BC2B8F"/>
    <w:rsid w:val="00BC30FA"/>
    <w:rsid w:val="00BC3D76"/>
    <w:rsid w:val="00BC4EED"/>
    <w:rsid w:val="00BC5485"/>
    <w:rsid w:val="00BC555D"/>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D756D"/>
    <w:rsid w:val="00BE0789"/>
    <w:rsid w:val="00BE09D5"/>
    <w:rsid w:val="00BE1725"/>
    <w:rsid w:val="00BE1898"/>
    <w:rsid w:val="00BE1E2B"/>
    <w:rsid w:val="00BE28C6"/>
    <w:rsid w:val="00BE329F"/>
    <w:rsid w:val="00BE3368"/>
    <w:rsid w:val="00BE4534"/>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9FD"/>
    <w:rsid w:val="00C23CBA"/>
    <w:rsid w:val="00C23F91"/>
    <w:rsid w:val="00C24532"/>
    <w:rsid w:val="00C24684"/>
    <w:rsid w:val="00C24870"/>
    <w:rsid w:val="00C2509E"/>
    <w:rsid w:val="00C267BF"/>
    <w:rsid w:val="00C26E9E"/>
    <w:rsid w:val="00C30AD6"/>
    <w:rsid w:val="00C31493"/>
    <w:rsid w:val="00C33E99"/>
    <w:rsid w:val="00C34C73"/>
    <w:rsid w:val="00C35ED0"/>
    <w:rsid w:val="00C36EF7"/>
    <w:rsid w:val="00C376DC"/>
    <w:rsid w:val="00C37A2B"/>
    <w:rsid w:val="00C37A9F"/>
    <w:rsid w:val="00C37CD3"/>
    <w:rsid w:val="00C37F6A"/>
    <w:rsid w:val="00C400D6"/>
    <w:rsid w:val="00C401FF"/>
    <w:rsid w:val="00C40B7A"/>
    <w:rsid w:val="00C41C12"/>
    <w:rsid w:val="00C4479D"/>
    <w:rsid w:val="00C44C86"/>
    <w:rsid w:val="00C46A6D"/>
    <w:rsid w:val="00C473B0"/>
    <w:rsid w:val="00C47701"/>
    <w:rsid w:val="00C47A7F"/>
    <w:rsid w:val="00C47C45"/>
    <w:rsid w:val="00C501B6"/>
    <w:rsid w:val="00C50691"/>
    <w:rsid w:val="00C51809"/>
    <w:rsid w:val="00C519A5"/>
    <w:rsid w:val="00C51E45"/>
    <w:rsid w:val="00C52954"/>
    <w:rsid w:val="00C532C7"/>
    <w:rsid w:val="00C54215"/>
    <w:rsid w:val="00C55259"/>
    <w:rsid w:val="00C55954"/>
    <w:rsid w:val="00C5646E"/>
    <w:rsid w:val="00C5688F"/>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0290"/>
    <w:rsid w:val="00C72EA7"/>
    <w:rsid w:val="00C7389A"/>
    <w:rsid w:val="00C756F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81B"/>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BF9"/>
    <w:rsid w:val="00CB2F98"/>
    <w:rsid w:val="00CB3A51"/>
    <w:rsid w:val="00CB3F81"/>
    <w:rsid w:val="00CB40DB"/>
    <w:rsid w:val="00CB514D"/>
    <w:rsid w:val="00CB54FD"/>
    <w:rsid w:val="00CB5857"/>
    <w:rsid w:val="00CB5B0F"/>
    <w:rsid w:val="00CB6061"/>
    <w:rsid w:val="00CB7B9B"/>
    <w:rsid w:val="00CB7D70"/>
    <w:rsid w:val="00CC026F"/>
    <w:rsid w:val="00CC0C1F"/>
    <w:rsid w:val="00CC1436"/>
    <w:rsid w:val="00CC1F0A"/>
    <w:rsid w:val="00CC2035"/>
    <w:rsid w:val="00CC238A"/>
    <w:rsid w:val="00CC250C"/>
    <w:rsid w:val="00CC3823"/>
    <w:rsid w:val="00CC413A"/>
    <w:rsid w:val="00CC4F15"/>
    <w:rsid w:val="00CC52D5"/>
    <w:rsid w:val="00CC58B4"/>
    <w:rsid w:val="00CC5A8F"/>
    <w:rsid w:val="00CC645B"/>
    <w:rsid w:val="00CC665C"/>
    <w:rsid w:val="00CC66FD"/>
    <w:rsid w:val="00CC67AF"/>
    <w:rsid w:val="00CC781C"/>
    <w:rsid w:val="00CC78E2"/>
    <w:rsid w:val="00CD00C1"/>
    <w:rsid w:val="00CD0BAB"/>
    <w:rsid w:val="00CD275D"/>
    <w:rsid w:val="00CD497F"/>
    <w:rsid w:val="00CD5EA8"/>
    <w:rsid w:val="00CD6140"/>
    <w:rsid w:val="00CD638A"/>
    <w:rsid w:val="00CD657C"/>
    <w:rsid w:val="00CD6D45"/>
    <w:rsid w:val="00CD73D1"/>
    <w:rsid w:val="00CD799A"/>
    <w:rsid w:val="00CE00EE"/>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0441"/>
    <w:rsid w:val="00CF2B02"/>
    <w:rsid w:val="00CF2FF5"/>
    <w:rsid w:val="00CF4EA1"/>
    <w:rsid w:val="00CF5A7D"/>
    <w:rsid w:val="00CF6C41"/>
    <w:rsid w:val="00CF751D"/>
    <w:rsid w:val="00D00B13"/>
    <w:rsid w:val="00D016E0"/>
    <w:rsid w:val="00D01F7D"/>
    <w:rsid w:val="00D024DF"/>
    <w:rsid w:val="00D02E5C"/>
    <w:rsid w:val="00D03368"/>
    <w:rsid w:val="00D03BB9"/>
    <w:rsid w:val="00D0446B"/>
    <w:rsid w:val="00D0454D"/>
    <w:rsid w:val="00D05626"/>
    <w:rsid w:val="00D06265"/>
    <w:rsid w:val="00D06CB2"/>
    <w:rsid w:val="00D07A7D"/>
    <w:rsid w:val="00D10343"/>
    <w:rsid w:val="00D10415"/>
    <w:rsid w:val="00D10526"/>
    <w:rsid w:val="00D125A8"/>
    <w:rsid w:val="00D12E24"/>
    <w:rsid w:val="00D13361"/>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6B18"/>
    <w:rsid w:val="00D2707B"/>
    <w:rsid w:val="00D27292"/>
    <w:rsid w:val="00D27591"/>
    <w:rsid w:val="00D276E4"/>
    <w:rsid w:val="00D3160C"/>
    <w:rsid w:val="00D316D9"/>
    <w:rsid w:val="00D3212B"/>
    <w:rsid w:val="00D3258B"/>
    <w:rsid w:val="00D327C4"/>
    <w:rsid w:val="00D32A7D"/>
    <w:rsid w:val="00D32DBD"/>
    <w:rsid w:val="00D32DF0"/>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57F86"/>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10"/>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EED"/>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3A08"/>
    <w:rsid w:val="00DB4C30"/>
    <w:rsid w:val="00DB4E3C"/>
    <w:rsid w:val="00DB5BFC"/>
    <w:rsid w:val="00DB6811"/>
    <w:rsid w:val="00DB6E11"/>
    <w:rsid w:val="00DB7BD6"/>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54B0"/>
    <w:rsid w:val="00DE61A4"/>
    <w:rsid w:val="00DE65A0"/>
    <w:rsid w:val="00DE7929"/>
    <w:rsid w:val="00DF0184"/>
    <w:rsid w:val="00DF100A"/>
    <w:rsid w:val="00DF196A"/>
    <w:rsid w:val="00DF1ADF"/>
    <w:rsid w:val="00DF363C"/>
    <w:rsid w:val="00DF5671"/>
    <w:rsid w:val="00DF6565"/>
    <w:rsid w:val="00DF7224"/>
    <w:rsid w:val="00DF7305"/>
    <w:rsid w:val="00E01417"/>
    <w:rsid w:val="00E03096"/>
    <w:rsid w:val="00E03432"/>
    <w:rsid w:val="00E04457"/>
    <w:rsid w:val="00E04793"/>
    <w:rsid w:val="00E04FE1"/>
    <w:rsid w:val="00E056E0"/>
    <w:rsid w:val="00E06190"/>
    <w:rsid w:val="00E06590"/>
    <w:rsid w:val="00E07813"/>
    <w:rsid w:val="00E1119C"/>
    <w:rsid w:val="00E12C3C"/>
    <w:rsid w:val="00E12E14"/>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2648"/>
    <w:rsid w:val="00E333AF"/>
    <w:rsid w:val="00E3394D"/>
    <w:rsid w:val="00E354AF"/>
    <w:rsid w:val="00E35A4C"/>
    <w:rsid w:val="00E36106"/>
    <w:rsid w:val="00E37185"/>
    <w:rsid w:val="00E37B8B"/>
    <w:rsid w:val="00E37FE0"/>
    <w:rsid w:val="00E40756"/>
    <w:rsid w:val="00E40C53"/>
    <w:rsid w:val="00E410C5"/>
    <w:rsid w:val="00E412CF"/>
    <w:rsid w:val="00E414B1"/>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1F05"/>
    <w:rsid w:val="00EB2F28"/>
    <w:rsid w:val="00EB63F1"/>
    <w:rsid w:val="00EB7517"/>
    <w:rsid w:val="00EB77A6"/>
    <w:rsid w:val="00EB7F7A"/>
    <w:rsid w:val="00EC06F6"/>
    <w:rsid w:val="00EC0C83"/>
    <w:rsid w:val="00EC1AD4"/>
    <w:rsid w:val="00EC1EFF"/>
    <w:rsid w:val="00EC21D7"/>
    <w:rsid w:val="00EC292D"/>
    <w:rsid w:val="00EC2EAC"/>
    <w:rsid w:val="00EC3048"/>
    <w:rsid w:val="00EC363E"/>
    <w:rsid w:val="00EC46C2"/>
    <w:rsid w:val="00EC4AE5"/>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076F"/>
    <w:rsid w:val="00EF103E"/>
    <w:rsid w:val="00EF167F"/>
    <w:rsid w:val="00EF213E"/>
    <w:rsid w:val="00EF6685"/>
    <w:rsid w:val="00EF686B"/>
    <w:rsid w:val="00EF6C9B"/>
    <w:rsid w:val="00EF6F78"/>
    <w:rsid w:val="00EF6FB8"/>
    <w:rsid w:val="00EF73A6"/>
    <w:rsid w:val="00EF7550"/>
    <w:rsid w:val="00EF7568"/>
    <w:rsid w:val="00EF76AF"/>
    <w:rsid w:val="00EF779F"/>
    <w:rsid w:val="00EF7E3E"/>
    <w:rsid w:val="00EF7F7F"/>
    <w:rsid w:val="00F0010D"/>
    <w:rsid w:val="00F00219"/>
    <w:rsid w:val="00F00224"/>
    <w:rsid w:val="00F011DB"/>
    <w:rsid w:val="00F02A38"/>
    <w:rsid w:val="00F02A42"/>
    <w:rsid w:val="00F02AE9"/>
    <w:rsid w:val="00F02BE1"/>
    <w:rsid w:val="00F02C7F"/>
    <w:rsid w:val="00F02D2E"/>
    <w:rsid w:val="00F0373E"/>
    <w:rsid w:val="00F0475A"/>
    <w:rsid w:val="00F05102"/>
    <w:rsid w:val="00F05D8B"/>
    <w:rsid w:val="00F068E6"/>
    <w:rsid w:val="00F06B37"/>
    <w:rsid w:val="00F07269"/>
    <w:rsid w:val="00F072EB"/>
    <w:rsid w:val="00F102C8"/>
    <w:rsid w:val="00F10E0A"/>
    <w:rsid w:val="00F11196"/>
    <w:rsid w:val="00F11FC5"/>
    <w:rsid w:val="00F12457"/>
    <w:rsid w:val="00F12AF4"/>
    <w:rsid w:val="00F1509E"/>
    <w:rsid w:val="00F161C7"/>
    <w:rsid w:val="00F1627F"/>
    <w:rsid w:val="00F169D0"/>
    <w:rsid w:val="00F16A18"/>
    <w:rsid w:val="00F17B9C"/>
    <w:rsid w:val="00F2079E"/>
    <w:rsid w:val="00F211EE"/>
    <w:rsid w:val="00F21856"/>
    <w:rsid w:val="00F2227C"/>
    <w:rsid w:val="00F2415D"/>
    <w:rsid w:val="00F244C0"/>
    <w:rsid w:val="00F25F9D"/>
    <w:rsid w:val="00F26762"/>
    <w:rsid w:val="00F26CAE"/>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2F48"/>
    <w:rsid w:val="00F44323"/>
    <w:rsid w:val="00F447A0"/>
    <w:rsid w:val="00F44C4E"/>
    <w:rsid w:val="00F456BD"/>
    <w:rsid w:val="00F46128"/>
    <w:rsid w:val="00F479B6"/>
    <w:rsid w:val="00F47F18"/>
    <w:rsid w:val="00F50905"/>
    <w:rsid w:val="00F51BD0"/>
    <w:rsid w:val="00F5229F"/>
    <w:rsid w:val="00F52B86"/>
    <w:rsid w:val="00F52C14"/>
    <w:rsid w:val="00F52D89"/>
    <w:rsid w:val="00F535A0"/>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AF2"/>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6E4"/>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25D"/>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0096"/>
    <w:rsid w:val="00FD1B46"/>
    <w:rsid w:val="00FD1BD8"/>
    <w:rsid w:val="00FD2D0A"/>
    <w:rsid w:val="00FD31F4"/>
    <w:rsid w:val="00FD3869"/>
    <w:rsid w:val="00FD43DD"/>
    <w:rsid w:val="00FD5509"/>
    <w:rsid w:val="00FD584A"/>
    <w:rsid w:val="00FD6601"/>
    <w:rsid w:val="00FD6F7C"/>
    <w:rsid w:val="00FD7901"/>
    <w:rsid w:val="00FD7A5F"/>
    <w:rsid w:val="00FE0A53"/>
    <w:rsid w:val="00FE17BC"/>
    <w:rsid w:val="00FE1EED"/>
    <w:rsid w:val="00FE3BDD"/>
    <w:rsid w:val="00FE4F79"/>
    <w:rsid w:val="00FE54AC"/>
    <w:rsid w:val="00FE5830"/>
    <w:rsid w:val="00FE6F75"/>
    <w:rsid w:val="00FE7D32"/>
    <w:rsid w:val="00FF0826"/>
    <w:rsid w:val="00FF355F"/>
    <w:rsid w:val="00FF3649"/>
    <w:rsid w:val="00FF3B6A"/>
    <w:rsid w:val="00FF3CB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8705"/>
    <o:shapelayout v:ext="edit">
      <o:idmap v:ext="edit" data="1"/>
    </o:shapelayout>
  </w:shapeDefaults>
  <w:doNotEmbedSmartTags/>
  <w:decimalSymbol w:val="."/>
  <w:listSeparator w:val=","/>
  <w14:docId w14:val="3EE35BEE"/>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paragraph" w:styleId="NoSpacing">
    <w:name w:val="No Spacing"/>
    <w:uiPriority w:val="1"/>
    <w:qFormat/>
    <w:rsid w:val="00E36106"/>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A9D6-3344-40E6-93A0-693653B7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4</cp:revision>
  <cp:lastPrinted>2020-12-21T18:02:00Z</cp:lastPrinted>
  <dcterms:created xsi:type="dcterms:W3CDTF">2020-12-21T18:02:00Z</dcterms:created>
  <dcterms:modified xsi:type="dcterms:W3CDTF">2020-12-21T18:02:00Z</dcterms:modified>
</cp:coreProperties>
</file>