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72445C" w:rsidRPr="0072445C">
        <w:rPr>
          <w:rFonts w:ascii="Californian FB" w:hAnsi="Californian FB"/>
        </w:rPr>
        <w:t>January 7</w:t>
      </w:r>
      <w:r w:rsidR="00E512ED" w:rsidRPr="0072445C">
        <w:rPr>
          <w:rFonts w:ascii="Californian FB" w:hAnsi="Californian FB"/>
        </w:rPr>
        <w:t>, 201</w:t>
      </w:r>
      <w:r w:rsidR="0072445C" w:rsidRPr="0072445C">
        <w:rPr>
          <w:rFonts w:ascii="Californian FB" w:hAnsi="Californian FB"/>
        </w:rPr>
        <w:t>9</w:t>
      </w:r>
      <w:r w:rsidRPr="0072445C">
        <w:rPr>
          <w:rFonts w:ascii="Californian FB" w:hAnsi="Californian FB"/>
        </w:rPr>
        <w:t>,</w:t>
      </w:r>
      <w:r w:rsidRPr="00387F92">
        <w:rPr>
          <w:rFonts w:ascii="Californian FB" w:hAnsi="Californian FB"/>
        </w:rPr>
        <w:t xml:space="preserve">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0A4B84" w:rsidRDefault="000A4B84" w:rsidP="00E82922">
      <w:pPr>
        <w:widowControl/>
        <w:rPr>
          <w:rFonts w:ascii="Californian FB" w:hAnsi="Californian FB"/>
        </w:rPr>
      </w:pPr>
    </w:p>
    <w:p w:rsidR="00273DF5" w:rsidRPr="00387F92" w:rsidRDefault="00D545FE" w:rsidP="00273DF5">
      <w:pPr>
        <w:widowControl/>
        <w:rPr>
          <w:rFonts w:ascii="Californian FB" w:hAnsi="Californian FB"/>
          <w:b/>
          <w:bCs/>
          <w:u w:val="single"/>
        </w:rPr>
      </w:pPr>
      <w:r>
        <w:rPr>
          <w:rFonts w:ascii="Californian FB" w:hAnsi="Californian FB"/>
          <w:b/>
          <w:bCs/>
          <w:u w:val="single"/>
        </w:rPr>
        <w:t>5</w:t>
      </w:r>
      <w:r w:rsidR="00273DF5" w:rsidRPr="00387F92">
        <w:rPr>
          <w:rFonts w:ascii="Californian FB" w:hAnsi="Californian FB"/>
          <w:b/>
          <w:bCs/>
          <w:u w:val="single"/>
        </w:rPr>
        <w:t>. Approval of Minutes</w:t>
      </w:r>
    </w:p>
    <w:p w:rsidR="00D93FC9" w:rsidRDefault="00273DF5" w:rsidP="00A951E3">
      <w:pPr>
        <w:widowControl/>
        <w:ind w:firstLine="720"/>
        <w:rPr>
          <w:bCs/>
          <w:i/>
          <w:color w:val="000000" w:themeColor="text1"/>
          <w:sz w:val="20"/>
          <w:szCs w:val="20"/>
        </w:rPr>
      </w:pPr>
      <w:r w:rsidRPr="00387F92">
        <w:rPr>
          <w:rFonts w:ascii="Californian FB" w:hAnsi="Californian FB"/>
          <w:bCs/>
        </w:rPr>
        <w:t xml:space="preserve">A. </w:t>
      </w:r>
      <w:r w:rsidR="001D1E18">
        <w:rPr>
          <w:rFonts w:ascii="Californian FB" w:hAnsi="Californian FB"/>
          <w:bCs/>
        </w:rPr>
        <w:t xml:space="preserve"> </w:t>
      </w:r>
      <w:r w:rsidR="00D752C7" w:rsidRPr="00D752C7">
        <w:rPr>
          <w:bCs/>
          <w:color w:val="000000" w:themeColor="text1"/>
        </w:rPr>
        <w:t>Regular</w:t>
      </w:r>
      <w:r w:rsidR="00D752C7">
        <w:rPr>
          <w:bCs/>
          <w:color w:val="000000" w:themeColor="text1"/>
        </w:rPr>
        <w:t xml:space="preserve"> </w:t>
      </w:r>
      <w:r w:rsidR="00D752C7" w:rsidRPr="00D752C7">
        <w:rPr>
          <w:bCs/>
          <w:color w:val="000000" w:themeColor="text1"/>
        </w:rPr>
        <w:t xml:space="preserve">Meeting Minutes – </w:t>
      </w:r>
      <w:r w:rsidR="00854E6A">
        <w:rPr>
          <w:bCs/>
          <w:color w:val="000000" w:themeColor="text1"/>
        </w:rPr>
        <w:t>April 23, 2019</w:t>
      </w:r>
    </w:p>
    <w:p w:rsidR="00590E28" w:rsidRDefault="00590E28" w:rsidP="00273DF5">
      <w:pPr>
        <w:widowControl/>
        <w:ind w:firstLine="720"/>
        <w:rPr>
          <w:bCs/>
          <w:i/>
          <w:color w:val="000000" w:themeColor="text1"/>
          <w:sz w:val="20"/>
          <w:szCs w:val="20"/>
        </w:rPr>
      </w:pPr>
    </w:p>
    <w:p w:rsidR="00753A57" w:rsidRDefault="00A951E3" w:rsidP="00E34A83">
      <w:pPr>
        <w:widowControl/>
        <w:rPr>
          <w:rFonts w:ascii="Californian FB" w:hAnsi="Californian FB"/>
          <w:b/>
          <w:bCs/>
          <w:u w:val="single"/>
        </w:rPr>
      </w:pPr>
      <w:r w:rsidRPr="00BD6062">
        <w:rPr>
          <w:rFonts w:ascii="Californian FB" w:hAnsi="Californian FB"/>
          <w:b/>
          <w:bCs/>
          <w:u w:val="single"/>
        </w:rPr>
        <w:t>6</w:t>
      </w:r>
      <w:r w:rsidR="004C29A9" w:rsidRPr="00BD6062">
        <w:rPr>
          <w:rFonts w:ascii="Californian FB" w:hAnsi="Californian FB"/>
          <w:b/>
          <w:bCs/>
          <w:u w:val="single"/>
        </w:rPr>
        <w:t>.</w:t>
      </w:r>
      <w:r w:rsidR="00753A57" w:rsidRPr="00BD6062">
        <w:rPr>
          <w:rFonts w:ascii="Californian FB" w:hAnsi="Californian FB"/>
          <w:b/>
          <w:bCs/>
          <w:u w:val="single"/>
        </w:rPr>
        <w:t xml:space="preserve"> </w:t>
      </w:r>
      <w:r w:rsidR="0039668E">
        <w:rPr>
          <w:rFonts w:ascii="Californian FB" w:hAnsi="Californian FB"/>
          <w:b/>
          <w:bCs/>
          <w:u w:val="single"/>
        </w:rPr>
        <w:t>Presentations</w:t>
      </w:r>
    </w:p>
    <w:p w:rsidR="00403B75" w:rsidRDefault="00820CA8" w:rsidP="00D93EAD">
      <w:pPr>
        <w:widowControl/>
        <w:ind w:firstLine="720"/>
        <w:rPr>
          <w:rFonts w:ascii="Californian FB" w:hAnsi="Californian FB"/>
          <w:bCs/>
        </w:rPr>
      </w:pPr>
      <w:r>
        <w:rPr>
          <w:rFonts w:ascii="Californian FB" w:hAnsi="Californian FB"/>
          <w:bCs/>
        </w:rPr>
        <w:t>Charlie H</w:t>
      </w:r>
      <w:r w:rsidR="00403B75">
        <w:rPr>
          <w:rFonts w:ascii="Californian FB" w:hAnsi="Californian FB"/>
          <w:bCs/>
        </w:rPr>
        <w:t xml:space="preserve">orner – 50 year of service - </w:t>
      </w:r>
      <w:r>
        <w:rPr>
          <w:rFonts w:ascii="Californian FB" w:hAnsi="Californian FB"/>
          <w:bCs/>
        </w:rPr>
        <w:t xml:space="preserve">Oceanville </w:t>
      </w:r>
      <w:r w:rsidR="00403B75">
        <w:rPr>
          <w:rFonts w:ascii="Californian FB" w:hAnsi="Californian FB"/>
          <w:bCs/>
        </w:rPr>
        <w:t>Fire Company</w:t>
      </w:r>
    </w:p>
    <w:p w:rsidR="00403B75" w:rsidRDefault="00403B75" w:rsidP="00D93EAD">
      <w:pPr>
        <w:widowControl/>
        <w:ind w:firstLine="720"/>
        <w:rPr>
          <w:rFonts w:ascii="Californian FB" w:hAnsi="Californian FB"/>
          <w:bCs/>
        </w:rPr>
      </w:pPr>
      <w:r w:rsidRPr="00403B75">
        <w:rPr>
          <w:rFonts w:ascii="Californian FB" w:hAnsi="Californian FB"/>
          <w:bCs/>
        </w:rPr>
        <w:t>Harry Buster – 50 year of service</w:t>
      </w:r>
      <w:r>
        <w:rPr>
          <w:rFonts w:ascii="Californian FB" w:hAnsi="Californian FB"/>
          <w:bCs/>
        </w:rPr>
        <w:t xml:space="preserve"> -</w:t>
      </w:r>
      <w:r w:rsidRPr="00403B75">
        <w:rPr>
          <w:rFonts w:ascii="Californian FB" w:hAnsi="Californian FB"/>
          <w:bCs/>
        </w:rPr>
        <w:t xml:space="preserve"> Oceanville</w:t>
      </w:r>
      <w:r>
        <w:rPr>
          <w:rFonts w:ascii="Californian FB" w:hAnsi="Californian FB"/>
          <w:bCs/>
        </w:rPr>
        <w:t xml:space="preserve"> Fire Company</w:t>
      </w:r>
    </w:p>
    <w:p w:rsidR="004F4594" w:rsidRPr="001D2288" w:rsidRDefault="004F4594" w:rsidP="00D93EAD">
      <w:pPr>
        <w:widowControl/>
        <w:ind w:firstLine="720"/>
        <w:rPr>
          <w:rFonts w:ascii="Californian FB" w:hAnsi="Californian FB"/>
          <w:b/>
          <w:bCs/>
          <w:i/>
          <w:color w:val="FF0000"/>
        </w:rPr>
      </w:pPr>
      <w:r w:rsidRPr="001D2288">
        <w:rPr>
          <w:rFonts w:ascii="Californian FB" w:hAnsi="Californian FB"/>
          <w:bCs/>
        </w:rPr>
        <w:t xml:space="preserve">Celina’s Café – Green Business Recognition Award </w:t>
      </w:r>
    </w:p>
    <w:p w:rsidR="004F4594" w:rsidRPr="004F4594" w:rsidRDefault="004F4594" w:rsidP="00D93EAD">
      <w:pPr>
        <w:widowControl/>
        <w:ind w:firstLine="720"/>
        <w:rPr>
          <w:rFonts w:ascii="Californian FB" w:hAnsi="Californian FB"/>
          <w:b/>
          <w:bCs/>
          <w:i/>
          <w:color w:val="FF0000"/>
        </w:rPr>
      </w:pPr>
      <w:r w:rsidRPr="001D2288">
        <w:rPr>
          <w:rFonts w:ascii="Californian FB" w:hAnsi="Californian FB"/>
          <w:bCs/>
        </w:rPr>
        <w:t xml:space="preserve">Tony Beef – Green Business Recognition Award </w:t>
      </w:r>
    </w:p>
    <w:p w:rsidR="0039668E" w:rsidRDefault="0039668E" w:rsidP="00D93EAD">
      <w:pPr>
        <w:widowControl/>
        <w:ind w:firstLine="720"/>
        <w:rPr>
          <w:rFonts w:ascii="Californian FB" w:hAnsi="Californian FB"/>
          <w:bCs/>
        </w:rPr>
      </w:pPr>
      <w:r w:rsidRPr="00CD17E8">
        <w:rPr>
          <w:rFonts w:ascii="Californian FB" w:hAnsi="Californian FB"/>
          <w:bCs/>
        </w:rPr>
        <w:t xml:space="preserve">Proclamation ` National Law Enforcement Appreciation Week </w:t>
      </w:r>
    </w:p>
    <w:p w:rsidR="00233D5B" w:rsidRDefault="00233D5B" w:rsidP="00D93EAD">
      <w:pPr>
        <w:widowControl/>
        <w:ind w:firstLine="720"/>
        <w:rPr>
          <w:rFonts w:ascii="Californian FB" w:hAnsi="Californian FB"/>
          <w:bCs/>
        </w:rPr>
      </w:pPr>
      <w:r>
        <w:rPr>
          <w:rFonts w:ascii="Californian FB" w:hAnsi="Californian FB"/>
          <w:bCs/>
        </w:rPr>
        <w:t xml:space="preserve">Proclamation ` National Public Works </w:t>
      </w:r>
      <w:r w:rsidR="00225CFF">
        <w:rPr>
          <w:rFonts w:ascii="Californian FB" w:hAnsi="Californian FB"/>
          <w:bCs/>
        </w:rPr>
        <w:t xml:space="preserve">Appreciation </w:t>
      </w:r>
      <w:r>
        <w:rPr>
          <w:rFonts w:ascii="Californian FB" w:hAnsi="Californian FB"/>
          <w:bCs/>
        </w:rPr>
        <w:t>Week</w:t>
      </w:r>
    </w:p>
    <w:p w:rsidR="00BD6062" w:rsidRDefault="00BD6062" w:rsidP="00BD6062">
      <w:pPr>
        <w:widowControl/>
        <w:rPr>
          <w:rFonts w:ascii="Californian FB" w:hAnsi="Californian FB"/>
          <w:bCs/>
        </w:rPr>
      </w:pPr>
    </w:p>
    <w:p w:rsidR="00BD6062" w:rsidRDefault="00BD6062" w:rsidP="00BD6062">
      <w:pPr>
        <w:widowControl/>
        <w:rPr>
          <w:rFonts w:ascii="Californian FB" w:hAnsi="Californian FB"/>
          <w:bCs/>
        </w:rPr>
      </w:pPr>
      <w:r w:rsidRPr="00BD6062">
        <w:rPr>
          <w:rFonts w:ascii="Californian FB" w:hAnsi="Californian FB"/>
          <w:b/>
          <w:bCs/>
          <w:u w:val="single"/>
        </w:rPr>
        <w:t>7</w:t>
      </w:r>
      <w:r w:rsidRPr="00BD6062">
        <w:rPr>
          <w:rFonts w:ascii="Californian FB" w:hAnsi="Californian FB"/>
          <w:bCs/>
          <w:u w:val="single"/>
        </w:rPr>
        <w:t xml:space="preserve">. </w:t>
      </w:r>
      <w:r w:rsidRPr="00BD6062">
        <w:rPr>
          <w:rFonts w:ascii="Californian FB" w:hAnsi="Californian FB"/>
          <w:b/>
          <w:bCs/>
          <w:u w:val="single"/>
        </w:rPr>
        <w:t>Cere</w:t>
      </w:r>
      <w:r>
        <w:rPr>
          <w:rFonts w:ascii="Californian FB" w:hAnsi="Californian FB"/>
          <w:b/>
          <w:bCs/>
          <w:u w:val="single"/>
        </w:rPr>
        <w:t>monial Swear-Ins</w:t>
      </w:r>
    </w:p>
    <w:p w:rsidR="00BD6062" w:rsidRDefault="00BD6062" w:rsidP="00BD6062">
      <w:pPr>
        <w:widowControl/>
        <w:rPr>
          <w:rFonts w:ascii="Californian FB" w:hAnsi="Californian FB"/>
          <w:bCs/>
        </w:rPr>
      </w:pPr>
      <w:r>
        <w:rPr>
          <w:rFonts w:ascii="Californian FB" w:hAnsi="Californian FB"/>
          <w:bCs/>
        </w:rPr>
        <w:tab/>
        <w:t xml:space="preserve">` Sergeant First Class Vincent </w:t>
      </w:r>
      <w:proofErr w:type="spellStart"/>
      <w:r>
        <w:rPr>
          <w:rFonts w:ascii="Californian FB" w:hAnsi="Californian FB"/>
          <w:bCs/>
        </w:rPr>
        <w:t>Ceci</w:t>
      </w:r>
      <w:proofErr w:type="spellEnd"/>
    </w:p>
    <w:p w:rsidR="00BD6062" w:rsidRDefault="00BD6062" w:rsidP="00BD6062">
      <w:pPr>
        <w:widowControl/>
        <w:rPr>
          <w:rFonts w:ascii="Californian FB" w:hAnsi="Californian FB"/>
          <w:bCs/>
        </w:rPr>
      </w:pPr>
      <w:r>
        <w:rPr>
          <w:rFonts w:ascii="Californian FB" w:hAnsi="Californian FB"/>
          <w:bCs/>
        </w:rPr>
        <w:tab/>
        <w:t xml:space="preserve">` Sergeant First Class Scott </w:t>
      </w:r>
      <w:proofErr w:type="spellStart"/>
      <w:r>
        <w:rPr>
          <w:rFonts w:ascii="Californian FB" w:hAnsi="Californian FB"/>
          <w:bCs/>
        </w:rPr>
        <w:t>Winneberger</w:t>
      </w:r>
      <w:proofErr w:type="spellEnd"/>
    </w:p>
    <w:p w:rsidR="00BD6062" w:rsidRDefault="00BD6062" w:rsidP="00BD6062">
      <w:pPr>
        <w:widowControl/>
        <w:rPr>
          <w:rFonts w:ascii="Californian FB" w:hAnsi="Californian FB"/>
          <w:bCs/>
        </w:rPr>
      </w:pPr>
      <w:r>
        <w:rPr>
          <w:rFonts w:ascii="Californian FB" w:hAnsi="Californian FB"/>
          <w:bCs/>
        </w:rPr>
        <w:tab/>
        <w:t xml:space="preserve">` Sergeant Kerry </w:t>
      </w:r>
      <w:proofErr w:type="spellStart"/>
      <w:r>
        <w:rPr>
          <w:rFonts w:ascii="Californian FB" w:hAnsi="Californian FB"/>
          <w:bCs/>
        </w:rPr>
        <w:t>Baerman</w:t>
      </w:r>
      <w:proofErr w:type="spellEnd"/>
    </w:p>
    <w:p w:rsidR="00BD6062" w:rsidRDefault="00BD6062" w:rsidP="00BD6062">
      <w:pPr>
        <w:widowControl/>
        <w:rPr>
          <w:rFonts w:ascii="Californian FB" w:hAnsi="Californian FB"/>
          <w:bCs/>
        </w:rPr>
      </w:pPr>
      <w:r>
        <w:rPr>
          <w:rFonts w:ascii="Californian FB" w:hAnsi="Californian FB"/>
          <w:bCs/>
        </w:rPr>
        <w:tab/>
        <w:t>` Sergeant Kenneth Snuffer</w:t>
      </w:r>
    </w:p>
    <w:p w:rsidR="00BD6062" w:rsidRPr="00403B75" w:rsidRDefault="00BD6062" w:rsidP="00BD6062">
      <w:pPr>
        <w:widowControl/>
        <w:rPr>
          <w:rFonts w:ascii="Californian FB" w:hAnsi="Californian FB"/>
          <w:bCs/>
        </w:rPr>
      </w:pPr>
      <w:r>
        <w:rPr>
          <w:rFonts w:ascii="Californian FB" w:hAnsi="Californian FB"/>
          <w:bCs/>
        </w:rPr>
        <w:tab/>
        <w:t xml:space="preserve">` Officer Alvin </w:t>
      </w:r>
      <w:proofErr w:type="spellStart"/>
      <w:r>
        <w:rPr>
          <w:rFonts w:ascii="Californian FB" w:hAnsi="Californian FB"/>
          <w:bCs/>
        </w:rPr>
        <w:t>Cantona</w:t>
      </w:r>
      <w:proofErr w:type="spellEnd"/>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BD6062"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BD6062"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p>
    <w:p w:rsidR="00CA6DCF" w:rsidRPr="00CA6DCF" w:rsidRDefault="00CA6DCF" w:rsidP="00825EFA">
      <w:pPr>
        <w:widowControl/>
        <w:ind w:left="1260" w:hanging="1260"/>
        <w:rPr>
          <w:rFonts w:ascii="Californian FB" w:hAnsi="Californian FB"/>
          <w:bCs/>
        </w:rPr>
      </w:pPr>
      <w:r w:rsidRPr="00CC4F9B">
        <w:rPr>
          <w:rFonts w:ascii="Californian FB" w:hAnsi="Californian FB"/>
          <w:b/>
          <w:bCs/>
        </w:rPr>
        <w:t>2013-2019</w:t>
      </w:r>
      <w:r w:rsidRPr="00CC4F9B">
        <w:rPr>
          <w:rFonts w:ascii="Californian FB" w:hAnsi="Californian FB"/>
          <w:bCs/>
        </w:rPr>
        <w:t xml:space="preserve"> – Create Chapter 19 </w:t>
      </w:r>
      <w:r w:rsidR="00891DB2" w:rsidRPr="00CC4F9B">
        <w:rPr>
          <w:rFonts w:ascii="Californian FB" w:hAnsi="Californian FB"/>
          <w:bCs/>
        </w:rPr>
        <w:t xml:space="preserve">&amp; Amend Chapter 189 </w:t>
      </w:r>
      <w:r w:rsidRPr="00CC4F9B">
        <w:rPr>
          <w:rFonts w:ascii="Californian FB" w:hAnsi="Californian FB"/>
          <w:bCs/>
        </w:rPr>
        <w:t>of the Township Code – Establishes a Service Charge for Insufficient Funds</w:t>
      </w:r>
    </w:p>
    <w:p w:rsidR="002F3EFA" w:rsidRDefault="002D4FF9" w:rsidP="00651749">
      <w:pPr>
        <w:widowControl/>
        <w:rPr>
          <w:rFonts w:ascii="Californian FB" w:hAnsi="Californian FB"/>
          <w:bCs/>
        </w:rPr>
      </w:pPr>
      <w:r w:rsidRPr="002D4FF9">
        <w:rPr>
          <w:rFonts w:ascii="Californian FB" w:hAnsi="Californian FB"/>
          <w:b/>
          <w:bCs/>
        </w:rPr>
        <w:t>2014-2019</w:t>
      </w:r>
      <w:r>
        <w:rPr>
          <w:rFonts w:ascii="Californian FB" w:hAnsi="Californian FB"/>
          <w:bCs/>
        </w:rPr>
        <w:t xml:space="preserve"> – Amend Salary Ordinance</w:t>
      </w:r>
    </w:p>
    <w:p w:rsidR="002D4FF9" w:rsidRDefault="002D4FF9" w:rsidP="00651749">
      <w:pPr>
        <w:widowControl/>
        <w:rPr>
          <w:rFonts w:ascii="Californian FB" w:hAnsi="Californian FB"/>
          <w:bCs/>
        </w:rPr>
      </w:pPr>
    </w:p>
    <w:p w:rsidR="00D10621" w:rsidRDefault="00BD6062"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A951E3">
        <w:rPr>
          <w:rFonts w:ascii="Californian FB" w:hAnsi="Californian FB"/>
          <w:bCs/>
          <w:i/>
        </w:rPr>
        <w:t>– N/A</w:t>
      </w:r>
    </w:p>
    <w:p w:rsidR="00162547" w:rsidRDefault="00162547" w:rsidP="005E0A2E">
      <w:pPr>
        <w:widowControl/>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BD6062">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162547" w:rsidP="00D642D3">
      <w:pPr>
        <w:widowControl/>
        <w:tabs>
          <w:tab w:val="left" w:pos="-1440"/>
        </w:tabs>
        <w:ind w:left="1440" w:hanging="1440"/>
        <w:rPr>
          <w:rFonts w:ascii="Californian FB" w:hAnsi="Californian FB"/>
          <w:bCs/>
        </w:rPr>
      </w:pPr>
      <w:r>
        <w:rPr>
          <w:rFonts w:ascii="Californian FB" w:hAnsi="Californian FB"/>
          <w:b/>
          <w:bCs/>
        </w:rPr>
        <w:t>1</w:t>
      </w:r>
      <w:r w:rsidR="00503E7C">
        <w:rPr>
          <w:rFonts w:ascii="Californian FB" w:hAnsi="Californian FB"/>
          <w:b/>
          <w:bCs/>
        </w:rPr>
        <w:t>41</w:t>
      </w:r>
      <w:r w:rsidR="00E766DE" w:rsidRPr="000867C1">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8C14B4">
        <w:rPr>
          <w:rFonts w:ascii="Californian FB" w:hAnsi="Californian FB"/>
          <w:bCs/>
        </w:rPr>
        <w:t>1,491,509.11</w:t>
      </w:r>
    </w:p>
    <w:p w:rsidR="00390288" w:rsidRDefault="00162547" w:rsidP="00D642D3">
      <w:pPr>
        <w:widowControl/>
        <w:tabs>
          <w:tab w:val="left" w:pos="-1440"/>
        </w:tabs>
        <w:ind w:left="1440" w:hanging="1440"/>
        <w:rPr>
          <w:rFonts w:ascii="Californian FB" w:hAnsi="Californian FB"/>
          <w:bCs/>
        </w:rPr>
      </w:pPr>
      <w:r>
        <w:rPr>
          <w:rFonts w:ascii="Californian FB" w:hAnsi="Californian FB"/>
          <w:b/>
          <w:bCs/>
        </w:rPr>
        <w:t>1</w:t>
      </w:r>
      <w:r w:rsidR="00503E7C">
        <w:rPr>
          <w:rFonts w:ascii="Californian FB" w:hAnsi="Californian FB"/>
          <w:b/>
          <w:bCs/>
        </w:rPr>
        <w:t>42</w:t>
      </w:r>
      <w:r w:rsidR="00E766DE" w:rsidRPr="000867C1">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C60FB0" w:rsidRDefault="00C60FB0" w:rsidP="00D642D3">
      <w:pPr>
        <w:widowControl/>
        <w:tabs>
          <w:tab w:val="left" w:pos="-1440"/>
        </w:tabs>
        <w:ind w:left="1440" w:hanging="1440"/>
        <w:rPr>
          <w:rFonts w:ascii="Californian FB" w:hAnsi="Californian FB"/>
          <w:bCs/>
        </w:rPr>
      </w:pPr>
      <w:r>
        <w:rPr>
          <w:rFonts w:ascii="Californian FB" w:hAnsi="Californian FB"/>
          <w:b/>
          <w:bCs/>
        </w:rPr>
        <w:t xml:space="preserve">148-19 </w:t>
      </w:r>
      <w:r>
        <w:rPr>
          <w:rFonts w:ascii="Californian FB" w:hAnsi="Californian FB"/>
          <w:bCs/>
        </w:rPr>
        <w:t>Authorize the up-fit seven police vehicles under state contract in the amount of $79,745.39</w:t>
      </w:r>
    </w:p>
    <w:p w:rsidR="00F45DEA" w:rsidRDefault="00F45DEA" w:rsidP="00D642D3">
      <w:pPr>
        <w:widowControl/>
        <w:tabs>
          <w:tab w:val="left" w:pos="-1440"/>
        </w:tabs>
        <w:ind w:left="1440" w:hanging="1440"/>
        <w:rPr>
          <w:rFonts w:ascii="Californian FB" w:hAnsi="Californian FB"/>
          <w:bCs/>
          <w:i/>
          <w:color w:val="FF0000"/>
        </w:rPr>
      </w:pPr>
      <w:r>
        <w:rPr>
          <w:rFonts w:ascii="Californian FB" w:hAnsi="Californian FB"/>
          <w:b/>
          <w:bCs/>
        </w:rPr>
        <w:t xml:space="preserve">153-19 </w:t>
      </w:r>
      <w:r w:rsidRPr="00F45DEA">
        <w:rPr>
          <w:rFonts w:ascii="Californian FB" w:hAnsi="Californian FB"/>
          <w:bCs/>
        </w:rPr>
        <w:t>Authorize Award of Contract to</w:t>
      </w:r>
      <w:r w:rsidR="003F2E86">
        <w:rPr>
          <w:rFonts w:ascii="Californian FB" w:hAnsi="Californian FB"/>
          <w:bCs/>
        </w:rPr>
        <w:t xml:space="preserve"> Crown Pipeline Construction Company in the amount of $1,511,991.00</w:t>
      </w:r>
    </w:p>
    <w:p w:rsidR="00357292" w:rsidRPr="00F45DEA" w:rsidRDefault="00357292" w:rsidP="00D642D3">
      <w:pPr>
        <w:widowControl/>
        <w:tabs>
          <w:tab w:val="left" w:pos="-1440"/>
        </w:tabs>
        <w:ind w:left="1440" w:hanging="1440"/>
        <w:rPr>
          <w:rFonts w:ascii="Californian FB" w:hAnsi="Californian FB"/>
          <w:bCs/>
          <w:i/>
          <w:color w:val="FF0000"/>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w:t>
      </w:r>
      <w:r w:rsidRPr="00387F92">
        <w:rPr>
          <w:rFonts w:ascii="Californian FB" w:hAnsi="Californian FB"/>
          <w:bCs/>
          <w:i/>
        </w:rPr>
        <w:lastRenderedPageBreak/>
        <w:t>on a Consent Agenda item, it is removed from the Consent Agenda to the Regular Agenda.</w:t>
      </w:r>
    </w:p>
    <w:p w:rsidR="00E34A83" w:rsidRDefault="00E34A83" w:rsidP="00B431F6">
      <w:pPr>
        <w:widowControl/>
        <w:tabs>
          <w:tab w:val="left" w:pos="-1440"/>
        </w:tabs>
        <w:ind w:left="1440" w:hanging="1440"/>
        <w:rPr>
          <w:rFonts w:ascii="Californian FB" w:hAnsi="Californian FB"/>
          <w:b/>
          <w:bCs/>
          <w:u w:val="single"/>
        </w:rPr>
      </w:pPr>
    </w:p>
    <w:p w:rsidR="00F849A6" w:rsidRDefault="00776260" w:rsidP="00B431F6">
      <w:pPr>
        <w:widowControl/>
        <w:tabs>
          <w:tab w:val="left" w:pos="-1440"/>
        </w:tabs>
        <w:ind w:left="1440" w:hanging="1440"/>
        <w:rPr>
          <w:rFonts w:ascii="Californian FB" w:hAnsi="Californian FB"/>
          <w:b/>
          <w:u w:val="single"/>
        </w:rPr>
      </w:pPr>
      <w:r>
        <w:rPr>
          <w:rFonts w:ascii="Californian FB" w:hAnsi="Californian FB"/>
          <w:b/>
          <w:bCs/>
          <w:u w:val="single"/>
        </w:rPr>
        <w:t xml:space="preserve"> </w:t>
      </w:r>
      <w:r w:rsidR="00B431F6"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162547" w:rsidRDefault="00503E7C" w:rsidP="00B431F6">
      <w:pPr>
        <w:widowControl/>
        <w:tabs>
          <w:tab w:val="left" w:pos="-1440"/>
        </w:tabs>
        <w:ind w:left="1440" w:hanging="1440"/>
        <w:rPr>
          <w:rFonts w:ascii="Californian FB" w:hAnsi="Californian FB"/>
        </w:rPr>
      </w:pPr>
      <w:r>
        <w:rPr>
          <w:rFonts w:ascii="Californian FB" w:hAnsi="Californian FB"/>
          <w:b/>
        </w:rPr>
        <w:t>143</w:t>
      </w:r>
      <w:r w:rsidR="00162547" w:rsidRPr="00162547">
        <w:rPr>
          <w:rFonts w:ascii="Californian FB" w:hAnsi="Californian FB"/>
          <w:b/>
        </w:rPr>
        <w:t>-19</w:t>
      </w:r>
      <w:r w:rsidR="00162547">
        <w:rPr>
          <w:rFonts w:ascii="Californian FB" w:hAnsi="Californian FB"/>
          <w:b/>
        </w:rPr>
        <w:t xml:space="preserve"> </w:t>
      </w:r>
      <w:r w:rsidR="00E31178">
        <w:rPr>
          <w:rFonts w:ascii="Californian FB" w:hAnsi="Californian FB"/>
        </w:rPr>
        <w:t xml:space="preserve">Apply &amp; accept a </w:t>
      </w:r>
      <w:proofErr w:type="spellStart"/>
      <w:r w:rsidR="00E31178">
        <w:rPr>
          <w:rFonts w:ascii="Californian FB" w:hAnsi="Californian FB"/>
        </w:rPr>
        <w:t>subgrant</w:t>
      </w:r>
      <w:proofErr w:type="spellEnd"/>
      <w:r w:rsidR="00E31178">
        <w:rPr>
          <w:rFonts w:ascii="Californian FB" w:hAnsi="Californian FB"/>
        </w:rPr>
        <w:t xml:space="preserve"> award for 2019 from the NJ State Police Office of Emergency Mgmt.</w:t>
      </w:r>
    </w:p>
    <w:p w:rsidR="001142FB" w:rsidRDefault="00D661AF" w:rsidP="00B431F6">
      <w:pPr>
        <w:widowControl/>
        <w:tabs>
          <w:tab w:val="left" w:pos="-1440"/>
        </w:tabs>
        <w:ind w:left="1440" w:hanging="1440"/>
        <w:rPr>
          <w:rFonts w:ascii="Californian FB" w:hAnsi="Californian FB"/>
        </w:rPr>
      </w:pPr>
      <w:r>
        <w:rPr>
          <w:rFonts w:ascii="Californian FB" w:hAnsi="Californian FB"/>
          <w:b/>
        </w:rPr>
        <w:t>144</w:t>
      </w:r>
      <w:r w:rsidR="001142FB" w:rsidRPr="001142FB">
        <w:rPr>
          <w:rFonts w:ascii="Californian FB" w:hAnsi="Californian FB"/>
          <w:b/>
        </w:rPr>
        <w:t>-19</w:t>
      </w:r>
      <w:r w:rsidR="001142FB" w:rsidRPr="001142FB">
        <w:rPr>
          <w:rFonts w:ascii="Californian FB" w:hAnsi="Californian FB"/>
        </w:rPr>
        <w:t xml:space="preserve"> Amending Res # 109-19 for service contracts for condominium associations</w:t>
      </w:r>
    </w:p>
    <w:p w:rsidR="00D661AF" w:rsidRDefault="00D661AF" w:rsidP="00B431F6">
      <w:pPr>
        <w:widowControl/>
        <w:tabs>
          <w:tab w:val="left" w:pos="-1440"/>
        </w:tabs>
        <w:ind w:left="1440" w:hanging="1440"/>
        <w:rPr>
          <w:rFonts w:ascii="Californian FB" w:hAnsi="Californian FB"/>
          <w:szCs w:val="22"/>
        </w:rPr>
      </w:pPr>
      <w:r>
        <w:rPr>
          <w:rFonts w:ascii="Californian FB" w:hAnsi="Californian FB"/>
          <w:b/>
        </w:rPr>
        <w:t xml:space="preserve">145-19 </w:t>
      </w:r>
      <w:r w:rsidRPr="00431B28">
        <w:rPr>
          <w:rFonts w:ascii="Californian FB" w:hAnsi="Californian FB"/>
          <w:szCs w:val="22"/>
        </w:rPr>
        <w:t>Authorize the cancellation of ou</w:t>
      </w:r>
      <w:r w:rsidR="00825EFA">
        <w:rPr>
          <w:rFonts w:ascii="Californian FB" w:hAnsi="Californian FB"/>
          <w:szCs w:val="22"/>
        </w:rPr>
        <w:t>tstanding municipal court issued</w:t>
      </w:r>
      <w:r w:rsidRPr="00431B28">
        <w:rPr>
          <w:rFonts w:ascii="Californian FB" w:hAnsi="Californian FB"/>
          <w:szCs w:val="22"/>
        </w:rPr>
        <w:t xml:space="preserve"> checks</w:t>
      </w:r>
    </w:p>
    <w:p w:rsidR="00A23D9E" w:rsidRDefault="00A23D9E" w:rsidP="00B431F6">
      <w:pPr>
        <w:widowControl/>
        <w:tabs>
          <w:tab w:val="left" w:pos="-1440"/>
        </w:tabs>
        <w:ind w:left="1440" w:hanging="1440"/>
        <w:rPr>
          <w:rFonts w:ascii="Californian FB" w:hAnsi="Californian FB"/>
        </w:rPr>
      </w:pPr>
      <w:r>
        <w:rPr>
          <w:rFonts w:ascii="Californian FB" w:hAnsi="Californian FB"/>
          <w:b/>
        </w:rPr>
        <w:t xml:space="preserve">146-19 </w:t>
      </w:r>
      <w:r w:rsidRPr="00A23D9E">
        <w:rPr>
          <w:rFonts w:ascii="Californian FB" w:hAnsi="Californian FB"/>
        </w:rPr>
        <w:t>Authorize Refund of excess funds in Special Police Detail escrow account</w:t>
      </w:r>
    </w:p>
    <w:p w:rsidR="00383ACF" w:rsidRDefault="00383ACF" w:rsidP="00B431F6">
      <w:pPr>
        <w:widowControl/>
        <w:tabs>
          <w:tab w:val="left" w:pos="-1440"/>
        </w:tabs>
        <w:ind w:left="1440" w:hanging="1440"/>
        <w:rPr>
          <w:rFonts w:ascii="Californian FB" w:hAnsi="Californian FB"/>
          <w:b/>
        </w:rPr>
      </w:pPr>
      <w:r>
        <w:rPr>
          <w:rFonts w:ascii="Californian FB" w:hAnsi="Californian FB"/>
          <w:b/>
        </w:rPr>
        <w:t xml:space="preserve">147-19 </w:t>
      </w:r>
      <w:r w:rsidRPr="00C60FB0">
        <w:rPr>
          <w:rFonts w:ascii="Californian FB" w:hAnsi="Californian FB"/>
        </w:rPr>
        <w:t>Authorize the release of various developer escrow balances</w:t>
      </w:r>
    </w:p>
    <w:p w:rsidR="00C60FB0" w:rsidRDefault="00C60FB0" w:rsidP="00B431F6">
      <w:pPr>
        <w:widowControl/>
        <w:tabs>
          <w:tab w:val="left" w:pos="-1440"/>
        </w:tabs>
        <w:ind w:left="1440" w:hanging="1440"/>
        <w:rPr>
          <w:rFonts w:ascii="Californian FB" w:hAnsi="Californian FB"/>
        </w:rPr>
      </w:pPr>
      <w:r>
        <w:rPr>
          <w:rFonts w:ascii="Californian FB" w:hAnsi="Californian FB"/>
          <w:b/>
        </w:rPr>
        <w:t xml:space="preserve">149-19 </w:t>
      </w:r>
      <w:r w:rsidRPr="00C60FB0">
        <w:rPr>
          <w:rFonts w:ascii="Californian FB" w:hAnsi="Californian FB"/>
        </w:rPr>
        <w:t xml:space="preserve">Authorize the purchase of seven car camera systems under state contract </w:t>
      </w:r>
      <w:r>
        <w:rPr>
          <w:rFonts w:ascii="Californian FB" w:hAnsi="Californian FB"/>
        </w:rPr>
        <w:t xml:space="preserve">in the amount of </w:t>
      </w:r>
      <w:r w:rsidRPr="00C60FB0">
        <w:rPr>
          <w:rFonts w:ascii="Californian FB" w:hAnsi="Californian FB"/>
        </w:rPr>
        <w:t>$37,126.25</w:t>
      </w:r>
    </w:p>
    <w:p w:rsidR="00470A4B" w:rsidRDefault="00470A4B" w:rsidP="00B431F6">
      <w:pPr>
        <w:widowControl/>
        <w:tabs>
          <w:tab w:val="left" w:pos="-1440"/>
        </w:tabs>
        <w:ind w:left="1440" w:hanging="1440"/>
        <w:rPr>
          <w:rFonts w:ascii="Californian FB" w:hAnsi="Californian FB"/>
        </w:rPr>
      </w:pPr>
      <w:r>
        <w:rPr>
          <w:rFonts w:ascii="Californian FB" w:hAnsi="Californian FB"/>
          <w:b/>
        </w:rPr>
        <w:t xml:space="preserve">150-19 </w:t>
      </w:r>
      <w:r w:rsidRPr="00470A4B">
        <w:rPr>
          <w:rFonts w:ascii="Californian FB" w:hAnsi="Californian FB"/>
        </w:rPr>
        <w:t>Authorize the refund of escrow account #D-01365</w:t>
      </w:r>
    </w:p>
    <w:p w:rsidR="000B409B" w:rsidRDefault="000B409B" w:rsidP="000B409B">
      <w:pPr>
        <w:widowControl/>
        <w:tabs>
          <w:tab w:val="left" w:pos="-1440"/>
        </w:tabs>
        <w:ind w:left="1440" w:hanging="1440"/>
        <w:rPr>
          <w:rFonts w:ascii="Californian FB" w:hAnsi="Californian FB"/>
        </w:rPr>
      </w:pPr>
      <w:r>
        <w:rPr>
          <w:rFonts w:ascii="Californian FB" w:hAnsi="Californian FB"/>
          <w:b/>
        </w:rPr>
        <w:t>151-19</w:t>
      </w:r>
      <w:r w:rsidRPr="000B409B">
        <w:rPr>
          <w:rFonts w:ascii="Californian FB" w:hAnsi="Californian FB"/>
        </w:rPr>
        <w:t xml:space="preserve"> </w:t>
      </w:r>
      <w:r>
        <w:rPr>
          <w:rFonts w:ascii="Californian FB" w:hAnsi="Californian FB"/>
        </w:rPr>
        <w:t>Amend budget to insert special revenue – Chapter 159 – Click it or Ticket Grant</w:t>
      </w:r>
    </w:p>
    <w:p w:rsidR="00EB560D" w:rsidRDefault="00EB560D" w:rsidP="000B409B">
      <w:pPr>
        <w:widowControl/>
        <w:tabs>
          <w:tab w:val="left" w:pos="-1440"/>
        </w:tabs>
        <w:ind w:left="1440" w:hanging="1440"/>
        <w:rPr>
          <w:rFonts w:ascii="Californian FB" w:hAnsi="Californian FB"/>
        </w:rPr>
      </w:pPr>
      <w:r>
        <w:rPr>
          <w:rFonts w:ascii="Californian FB" w:hAnsi="Californian FB"/>
          <w:b/>
        </w:rPr>
        <w:t>152-19</w:t>
      </w:r>
      <w:r w:rsidRPr="00EB560D">
        <w:rPr>
          <w:rFonts w:ascii="Californian FB" w:hAnsi="Californian FB"/>
        </w:rPr>
        <w:t>Authorize cancelation of taxes – Disabled Veterans Act</w:t>
      </w:r>
      <w:r w:rsidR="00AA782F">
        <w:rPr>
          <w:rFonts w:ascii="Californian FB" w:hAnsi="Californian FB"/>
        </w:rPr>
        <w:t xml:space="preserve"> – 345 Cologne-Port Republic Road</w:t>
      </w:r>
    </w:p>
    <w:p w:rsidR="00357292" w:rsidRDefault="00357292" w:rsidP="00357292">
      <w:pPr>
        <w:pStyle w:val="BodyText"/>
        <w:ind w:left="720" w:hanging="720"/>
        <w:rPr>
          <w:rFonts w:ascii="Californian FB" w:hAnsi="Californian FB"/>
          <w:sz w:val="24"/>
        </w:rPr>
      </w:pPr>
      <w:r w:rsidRPr="007626AD">
        <w:rPr>
          <w:rFonts w:ascii="Californian FB" w:hAnsi="Californian FB"/>
          <w:b/>
          <w:sz w:val="24"/>
        </w:rPr>
        <w:t>1</w:t>
      </w:r>
      <w:r>
        <w:rPr>
          <w:rFonts w:ascii="Californian FB" w:hAnsi="Californian FB"/>
          <w:b/>
          <w:sz w:val="24"/>
        </w:rPr>
        <w:t>54</w:t>
      </w:r>
      <w:r w:rsidRPr="007626AD">
        <w:rPr>
          <w:rFonts w:ascii="Californian FB" w:hAnsi="Californian FB"/>
          <w:b/>
          <w:sz w:val="24"/>
        </w:rPr>
        <w:t>-1</w:t>
      </w:r>
      <w:r>
        <w:rPr>
          <w:rFonts w:ascii="Californian FB" w:hAnsi="Californian FB"/>
          <w:b/>
          <w:sz w:val="24"/>
        </w:rPr>
        <w:t>9</w:t>
      </w:r>
      <w:r>
        <w:rPr>
          <w:rFonts w:ascii="Californian FB" w:hAnsi="Californian FB"/>
          <w:sz w:val="24"/>
        </w:rPr>
        <w:t xml:space="preserve"> </w:t>
      </w:r>
      <w:r w:rsidRPr="00357292">
        <w:rPr>
          <w:rFonts w:ascii="Californian FB" w:hAnsi="Californian FB"/>
          <w:sz w:val="24"/>
        </w:rPr>
        <w:t>Authorize payments to GTBOE &amp; GEHRR under agreement with Barrette Urban Renewal</w:t>
      </w:r>
    </w:p>
    <w:p w:rsidR="006629A1" w:rsidRDefault="006629A1" w:rsidP="00357292">
      <w:pPr>
        <w:pStyle w:val="BodyText"/>
        <w:ind w:left="720" w:hanging="720"/>
        <w:rPr>
          <w:rFonts w:ascii="Californian FB" w:hAnsi="Californian FB"/>
          <w:sz w:val="24"/>
        </w:rPr>
      </w:pPr>
      <w:r>
        <w:rPr>
          <w:rFonts w:ascii="Californian FB" w:hAnsi="Californian FB"/>
          <w:b/>
          <w:sz w:val="24"/>
        </w:rPr>
        <w:t xml:space="preserve">155-19 </w:t>
      </w:r>
      <w:r w:rsidRPr="006629A1">
        <w:rPr>
          <w:rFonts w:ascii="Californian FB" w:hAnsi="Californian FB"/>
          <w:sz w:val="24"/>
        </w:rPr>
        <w:t>Authorize purchase of cloud based software for Township Clerk’s Office &amp; Public Works</w:t>
      </w:r>
    </w:p>
    <w:p w:rsidR="00097CC6" w:rsidRDefault="00097CC6" w:rsidP="00357292">
      <w:pPr>
        <w:pStyle w:val="BodyText"/>
        <w:ind w:left="720" w:hanging="720"/>
        <w:rPr>
          <w:rFonts w:ascii="Californian FB" w:hAnsi="Californian FB"/>
          <w:sz w:val="24"/>
        </w:rPr>
      </w:pPr>
      <w:r>
        <w:rPr>
          <w:rFonts w:ascii="Californian FB" w:hAnsi="Californian FB"/>
          <w:b/>
          <w:sz w:val="24"/>
        </w:rPr>
        <w:t>156-</w:t>
      </w:r>
      <w:r w:rsidRPr="00097CC6">
        <w:rPr>
          <w:rFonts w:ascii="Californian FB" w:hAnsi="Californian FB"/>
          <w:b/>
          <w:sz w:val="24"/>
        </w:rPr>
        <w:t>19</w:t>
      </w:r>
      <w:r>
        <w:rPr>
          <w:rFonts w:ascii="Californian FB" w:hAnsi="Californian FB"/>
          <w:sz w:val="24"/>
        </w:rPr>
        <w:t xml:space="preserve"> Authorize</w:t>
      </w:r>
      <w:r w:rsidRPr="00097CC6">
        <w:rPr>
          <w:rFonts w:ascii="Californian FB" w:hAnsi="Californian FB"/>
          <w:sz w:val="24"/>
        </w:rPr>
        <w:t xml:space="preserve"> cancellation of sewer cha</w:t>
      </w:r>
      <w:r>
        <w:rPr>
          <w:rFonts w:ascii="Californian FB" w:hAnsi="Californian FB"/>
          <w:sz w:val="24"/>
        </w:rPr>
        <w:t>r</w:t>
      </w:r>
      <w:r w:rsidRPr="00097CC6">
        <w:rPr>
          <w:rFonts w:ascii="Californian FB" w:hAnsi="Californian FB"/>
          <w:sz w:val="24"/>
        </w:rPr>
        <w:t xml:space="preserve">ges at Block 1145, Lot 2.01 &amp; render </w:t>
      </w:r>
      <w:r>
        <w:rPr>
          <w:rFonts w:ascii="Californian FB" w:hAnsi="Californian FB"/>
          <w:sz w:val="24"/>
        </w:rPr>
        <w:t xml:space="preserve">the </w:t>
      </w:r>
      <w:r w:rsidRPr="00097CC6">
        <w:rPr>
          <w:rFonts w:ascii="Californian FB" w:hAnsi="Californian FB"/>
          <w:sz w:val="24"/>
        </w:rPr>
        <w:t>account inactive</w:t>
      </w:r>
    </w:p>
    <w:p w:rsidR="002D4FF9" w:rsidRDefault="002D4FF9" w:rsidP="00357292">
      <w:pPr>
        <w:pStyle w:val="BodyText"/>
        <w:ind w:left="720" w:hanging="720"/>
        <w:rPr>
          <w:rFonts w:ascii="Californian FB" w:hAnsi="Californian FB"/>
          <w:sz w:val="24"/>
        </w:rPr>
      </w:pPr>
      <w:r>
        <w:rPr>
          <w:rFonts w:ascii="Californian FB" w:hAnsi="Californian FB"/>
          <w:b/>
          <w:sz w:val="24"/>
        </w:rPr>
        <w:t xml:space="preserve">157-19 </w:t>
      </w:r>
      <w:r w:rsidRPr="002D4FF9">
        <w:rPr>
          <w:rFonts w:ascii="Californian FB" w:hAnsi="Californian FB"/>
          <w:sz w:val="24"/>
        </w:rPr>
        <w:t>Authorize</w:t>
      </w:r>
      <w:r>
        <w:rPr>
          <w:rFonts w:ascii="Californian FB" w:hAnsi="Californian FB"/>
          <w:sz w:val="24"/>
        </w:rPr>
        <w:t xml:space="preserve"> accumulated</w:t>
      </w:r>
      <w:r w:rsidRPr="002D4FF9">
        <w:rPr>
          <w:rFonts w:ascii="Californian FB" w:hAnsi="Californian FB"/>
          <w:sz w:val="24"/>
        </w:rPr>
        <w:t xml:space="preserve"> </w:t>
      </w:r>
      <w:r>
        <w:rPr>
          <w:rFonts w:ascii="Californian FB" w:hAnsi="Californian FB"/>
          <w:sz w:val="24"/>
        </w:rPr>
        <w:t xml:space="preserve">leave </w:t>
      </w:r>
      <w:r w:rsidRPr="002D4FF9">
        <w:rPr>
          <w:rFonts w:ascii="Californian FB" w:hAnsi="Californian FB"/>
          <w:sz w:val="24"/>
        </w:rPr>
        <w:t>payouts for employees who retired in 2019</w:t>
      </w:r>
    </w:p>
    <w:p w:rsidR="00F44A9C" w:rsidRDefault="00F44A9C" w:rsidP="00357292">
      <w:pPr>
        <w:pStyle w:val="BodyText"/>
        <w:ind w:left="720" w:hanging="720"/>
        <w:rPr>
          <w:rFonts w:ascii="Californian FB" w:hAnsi="Californian FB"/>
          <w:sz w:val="24"/>
        </w:rPr>
      </w:pPr>
      <w:r>
        <w:rPr>
          <w:rFonts w:ascii="Californian FB" w:hAnsi="Californian FB"/>
          <w:b/>
          <w:sz w:val="24"/>
        </w:rPr>
        <w:t xml:space="preserve">158-19 </w:t>
      </w:r>
      <w:r w:rsidRPr="00F44A9C">
        <w:rPr>
          <w:rFonts w:ascii="Californian FB" w:hAnsi="Californian FB"/>
          <w:sz w:val="24"/>
        </w:rPr>
        <w:t>Authorize the refund of overpaid taxes</w:t>
      </w:r>
    </w:p>
    <w:p w:rsidR="00603CF1" w:rsidRPr="00603CF1" w:rsidRDefault="00603CF1" w:rsidP="00603CF1">
      <w:pPr>
        <w:pStyle w:val="BodyText"/>
        <w:ind w:left="900" w:hanging="900"/>
        <w:rPr>
          <w:rFonts w:ascii="Californian FB" w:hAnsi="Californian FB"/>
          <w:sz w:val="24"/>
        </w:rPr>
      </w:pPr>
      <w:r w:rsidRPr="00603CF1">
        <w:rPr>
          <w:rFonts w:ascii="Californian FB" w:hAnsi="Californian FB"/>
          <w:b/>
          <w:sz w:val="24"/>
        </w:rPr>
        <w:t>159-19</w:t>
      </w:r>
      <w:r w:rsidRPr="00603CF1">
        <w:rPr>
          <w:rFonts w:ascii="Californian FB" w:hAnsi="Californian FB"/>
          <w:sz w:val="24"/>
        </w:rPr>
        <w:t xml:space="preserve"> Authorization to apply &amp; accept State grant funds for the 20</w:t>
      </w:r>
      <w:r>
        <w:rPr>
          <w:rFonts w:ascii="Californian FB" w:hAnsi="Californian FB"/>
          <w:sz w:val="24"/>
        </w:rPr>
        <w:t>20</w:t>
      </w:r>
      <w:r w:rsidRPr="00603CF1">
        <w:rPr>
          <w:rFonts w:ascii="Californian FB" w:hAnsi="Californian FB"/>
          <w:sz w:val="24"/>
        </w:rPr>
        <w:t xml:space="preserve"> Pedestrian Safety Campaign</w:t>
      </w:r>
    </w:p>
    <w:p w:rsidR="00603CF1" w:rsidRPr="00603CF1" w:rsidRDefault="00603CF1" w:rsidP="00603CF1">
      <w:pPr>
        <w:pStyle w:val="BodyText"/>
        <w:ind w:left="900" w:hanging="900"/>
        <w:rPr>
          <w:rFonts w:ascii="Californian FB" w:hAnsi="Californian FB"/>
          <w:sz w:val="24"/>
        </w:rPr>
      </w:pPr>
      <w:r w:rsidRPr="00603CF1">
        <w:rPr>
          <w:rFonts w:ascii="Californian FB" w:hAnsi="Californian FB"/>
          <w:b/>
          <w:sz w:val="24"/>
        </w:rPr>
        <w:t>160-19</w:t>
      </w:r>
      <w:r w:rsidRPr="00603CF1">
        <w:rPr>
          <w:rFonts w:ascii="Californian FB" w:hAnsi="Californian FB"/>
          <w:sz w:val="24"/>
        </w:rPr>
        <w:t xml:space="preserve"> Authorization to apply &amp; accept Federal grant funds for the 20</w:t>
      </w:r>
      <w:r>
        <w:rPr>
          <w:rFonts w:ascii="Californian FB" w:hAnsi="Californian FB"/>
          <w:sz w:val="24"/>
        </w:rPr>
        <w:t>20</w:t>
      </w:r>
      <w:r w:rsidRPr="00603CF1">
        <w:rPr>
          <w:rFonts w:ascii="Californian FB" w:hAnsi="Californian FB"/>
          <w:sz w:val="24"/>
        </w:rPr>
        <w:t xml:space="preserve"> Pedestrian Safety Initiative</w:t>
      </w:r>
    </w:p>
    <w:p w:rsidR="00357292" w:rsidRPr="00EB560D" w:rsidRDefault="00956D0B" w:rsidP="000B409B">
      <w:pPr>
        <w:widowControl/>
        <w:tabs>
          <w:tab w:val="left" w:pos="-1440"/>
        </w:tabs>
        <w:ind w:left="1440" w:hanging="1440"/>
        <w:rPr>
          <w:rFonts w:ascii="Californian FB" w:hAnsi="Californian FB"/>
        </w:rPr>
      </w:pPr>
      <w:r w:rsidRPr="00956D0B">
        <w:rPr>
          <w:rFonts w:ascii="Californian FB" w:hAnsi="Californian FB"/>
          <w:b/>
        </w:rPr>
        <w:t>161</w:t>
      </w:r>
      <w:r w:rsidR="00582765" w:rsidRPr="00956D0B">
        <w:rPr>
          <w:rFonts w:ascii="Californian FB" w:hAnsi="Californian FB"/>
          <w:b/>
        </w:rPr>
        <w:t>-19</w:t>
      </w:r>
      <w:r w:rsidR="00582765">
        <w:rPr>
          <w:rFonts w:ascii="Californian FB" w:hAnsi="Californian FB"/>
        </w:rPr>
        <w:t xml:space="preserve"> Appointments to the Equal Opportunity Advisory Committee </w:t>
      </w:r>
    </w:p>
    <w:p w:rsidR="000B409B" w:rsidRPr="00C60FB0" w:rsidRDefault="000B409B" w:rsidP="00B431F6">
      <w:pPr>
        <w:widowControl/>
        <w:tabs>
          <w:tab w:val="left" w:pos="-1440"/>
        </w:tabs>
        <w:ind w:left="1440" w:hanging="1440"/>
        <w:rPr>
          <w:rFonts w:ascii="Californian FB" w:hAnsi="Californian FB"/>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BD6062">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BD6062">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BD6062">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BD6062">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BD6062">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2D4FF9" w:rsidRDefault="002D4FF9">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DB0702" w:rsidRDefault="00DB0702" w:rsidP="0056186C">
      <w:pPr>
        <w:widowControl/>
        <w:tabs>
          <w:tab w:val="left" w:pos="-1440"/>
        </w:tabs>
        <w:ind w:left="1260"/>
        <w:rPr>
          <w:rFonts w:ascii="Californian FB" w:hAnsi="Californian FB"/>
          <w:bCs/>
        </w:rPr>
      </w:pPr>
    </w:p>
    <w:p w:rsidR="00CC4F9B" w:rsidRPr="00CA6DCF" w:rsidRDefault="00CC4F9B" w:rsidP="00CC4F9B">
      <w:pPr>
        <w:widowControl/>
        <w:ind w:left="1260" w:hanging="1260"/>
        <w:rPr>
          <w:rFonts w:ascii="Californian FB" w:hAnsi="Californian FB"/>
          <w:bCs/>
        </w:rPr>
      </w:pPr>
      <w:r w:rsidRPr="00CC4F9B">
        <w:rPr>
          <w:rFonts w:ascii="Californian FB" w:hAnsi="Californian FB"/>
          <w:b/>
          <w:bCs/>
        </w:rPr>
        <w:t>2013-2019</w:t>
      </w:r>
      <w:r w:rsidRPr="00CC4F9B">
        <w:rPr>
          <w:rFonts w:ascii="Californian FB" w:hAnsi="Californian FB"/>
          <w:bCs/>
        </w:rPr>
        <w:t xml:space="preserve"> – </w:t>
      </w:r>
      <w:r w:rsidRPr="00CC4F9B">
        <w:rPr>
          <w:rFonts w:ascii="Californian FB" w:hAnsi="Californian FB"/>
          <w:b/>
          <w:bCs/>
          <w:u w:val="single"/>
        </w:rPr>
        <w:t xml:space="preserve">Create Chapter </w:t>
      </w:r>
      <w:proofErr w:type="gramStart"/>
      <w:r w:rsidRPr="00CC4F9B">
        <w:rPr>
          <w:rFonts w:ascii="Californian FB" w:hAnsi="Californian FB"/>
          <w:b/>
          <w:bCs/>
          <w:u w:val="single"/>
        </w:rPr>
        <w:t>19  &amp;</w:t>
      </w:r>
      <w:proofErr w:type="gramEnd"/>
      <w:r w:rsidRPr="00CC4F9B">
        <w:rPr>
          <w:rFonts w:ascii="Californian FB" w:hAnsi="Californian FB"/>
          <w:b/>
          <w:bCs/>
          <w:u w:val="single"/>
        </w:rPr>
        <w:t xml:space="preserve"> Amend Chapter 189 of the Township Code – Establishes a Service Charge for Insufficient Funds</w:t>
      </w:r>
    </w:p>
    <w:p w:rsidR="00CC4F9B" w:rsidRPr="00CC4F9B" w:rsidRDefault="00CC4F9B" w:rsidP="00CC4F9B">
      <w:pPr>
        <w:widowControl/>
        <w:tabs>
          <w:tab w:val="left" w:pos="-1440"/>
        </w:tabs>
        <w:ind w:left="1260"/>
        <w:rPr>
          <w:rFonts w:ascii="Californian FB" w:hAnsi="Californian FB"/>
        </w:rPr>
      </w:pPr>
      <w:r w:rsidRPr="00CC4F9B">
        <w:rPr>
          <w:rFonts w:ascii="Californian FB" w:hAnsi="Californian FB"/>
        </w:rPr>
        <w:t xml:space="preserve">This ordinance creates </w:t>
      </w:r>
      <w:r>
        <w:rPr>
          <w:rFonts w:ascii="Californian FB" w:hAnsi="Californian FB"/>
        </w:rPr>
        <w:t>C</w:t>
      </w:r>
      <w:r w:rsidRPr="00CC4F9B">
        <w:rPr>
          <w:rFonts w:ascii="Californian FB" w:hAnsi="Californian FB"/>
        </w:rPr>
        <w:t>hapter</w:t>
      </w:r>
      <w:r>
        <w:rPr>
          <w:rFonts w:ascii="Californian FB" w:hAnsi="Californian FB"/>
        </w:rPr>
        <w:t xml:space="preserve"> 19</w:t>
      </w:r>
      <w:r w:rsidRPr="00CC4F9B">
        <w:rPr>
          <w:rFonts w:ascii="Californian FB" w:hAnsi="Californian FB"/>
        </w:rPr>
        <w:t xml:space="preserve"> addressing fraudulent checks and also amends Chapter 189 to include the service charge of $20.00.</w:t>
      </w:r>
    </w:p>
    <w:p w:rsidR="002D4FF9" w:rsidRDefault="002D4FF9" w:rsidP="002D4FF9">
      <w:pPr>
        <w:widowControl/>
        <w:rPr>
          <w:rFonts w:ascii="Californian FB" w:hAnsi="Californian FB"/>
          <w:b/>
          <w:bCs/>
          <w:u w:val="single"/>
        </w:rPr>
      </w:pPr>
      <w:r w:rsidRPr="002D4FF9">
        <w:rPr>
          <w:rFonts w:ascii="Californian FB" w:hAnsi="Californian FB"/>
          <w:b/>
          <w:bCs/>
        </w:rPr>
        <w:lastRenderedPageBreak/>
        <w:t>2014-2019</w:t>
      </w:r>
      <w:r>
        <w:rPr>
          <w:rFonts w:ascii="Californian FB" w:hAnsi="Californian FB"/>
          <w:bCs/>
        </w:rPr>
        <w:t xml:space="preserve"> – </w:t>
      </w:r>
      <w:r w:rsidRPr="002D4FF9">
        <w:rPr>
          <w:rFonts w:ascii="Californian FB" w:hAnsi="Californian FB"/>
          <w:b/>
          <w:bCs/>
          <w:u w:val="single"/>
        </w:rPr>
        <w:t>Amend Salary Ordinance</w:t>
      </w:r>
    </w:p>
    <w:p w:rsidR="002D4FF9" w:rsidRPr="002D4FF9" w:rsidRDefault="002D4FF9" w:rsidP="002D4FF9">
      <w:pPr>
        <w:widowControl/>
        <w:ind w:firstLine="1260"/>
        <w:rPr>
          <w:rFonts w:ascii="Californian FB" w:hAnsi="Californian FB"/>
          <w:bCs/>
        </w:rPr>
      </w:pPr>
      <w:r>
        <w:rPr>
          <w:rFonts w:ascii="Californian FB" w:hAnsi="Californian FB"/>
          <w:bCs/>
        </w:rPr>
        <w:t>This ordinance reflects negotiated contractual salary changes.</w:t>
      </w:r>
    </w:p>
    <w:p w:rsidR="002D4FF9" w:rsidRDefault="002D4FF9" w:rsidP="00E31178">
      <w:pPr>
        <w:widowControl/>
        <w:tabs>
          <w:tab w:val="left" w:pos="-1440"/>
        </w:tabs>
        <w:ind w:left="1440" w:hanging="1440"/>
        <w:rPr>
          <w:rFonts w:ascii="Californian FB" w:hAnsi="Californian FB"/>
          <w:b/>
        </w:rPr>
      </w:pPr>
    </w:p>
    <w:p w:rsidR="00E31178" w:rsidRDefault="00A23D9E" w:rsidP="00E31178">
      <w:pPr>
        <w:widowControl/>
        <w:tabs>
          <w:tab w:val="left" w:pos="-1440"/>
        </w:tabs>
        <w:ind w:left="1440" w:hanging="1440"/>
        <w:rPr>
          <w:rFonts w:ascii="Californian FB" w:hAnsi="Californian FB"/>
        </w:rPr>
      </w:pPr>
      <w:r>
        <w:rPr>
          <w:rFonts w:ascii="Californian FB" w:hAnsi="Californian FB"/>
          <w:b/>
        </w:rPr>
        <w:t>143</w:t>
      </w:r>
      <w:r w:rsidR="00E31178" w:rsidRPr="00162547">
        <w:rPr>
          <w:rFonts w:ascii="Californian FB" w:hAnsi="Californian FB"/>
          <w:b/>
        </w:rPr>
        <w:t>-</w:t>
      </w:r>
      <w:proofErr w:type="gramStart"/>
      <w:r w:rsidR="00E31178" w:rsidRPr="00162547">
        <w:rPr>
          <w:rFonts w:ascii="Californian FB" w:hAnsi="Californian FB"/>
          <w:b/>
        </w:rPr>
        <w:t>19</w:t>
      </w:r>
      <w:r w:rsidR="00E31178">
        <w:rPr>
          <w:rFonts w:ascii="Californian FB" w:hAnsi="Californian FB"/>
          <w:b/>
        </w:rPr>
        <w:t xml:space="preserve"> </w:t>
      </w:r>
      <w:r w:rsidR="00E31178">
        <w:rPr>
          <w:rFonts w:ascii="Californian FB" w:hAnsi="Californian FB"/>
        </w:rPr>
        <w:t xml:space="preserve"> </w:t>
      </w:r>
      <w:r w:rsidR="00E31178" w:rsidRPr="00E31178">
        <w:rPr>
          <w:rFonts w:ascii="Californian FB" w:hAnsi="Californian FB"/>
          <w:b/>
          <w:u w:val="single"/>
        </w:rPr>
        <w:t>Apply</w:t>
      </w:r>
      <w:proofErr w:type="gramEnd"/>
      <w:r w:rsidR="00E31178" w:rsidRPr="00E31178">
        <w:rPr>
          <w:rFonts w:ascii="Californian FB" w:hAnsi="Californian FB"/>
          <w:b/>
          <w:u w:val="single"/>
        </w:rPr>
        <w:t xml:space="preserve"> &amp; accept a </w:t>
      </w:r>
      <w:proofErr w:type="spellStart"/>
      <w:r w:rsidR="00E31178" w:rsidRPr="00E31178">
        <w:rPr>
          <w:rFonts w:ascii="Californian FB" w:hAnsi="Californian FB"/>
          <w:b/>
          <w:u w:val="single"/>
        </w:rPr>
        <w:t>subgrant</w:t>
      </w:r>
      <w:proofErr w:type="spellEnd"/>
      <w:r w:rsidR="00E31178" w:rsidRPr="00E31178">
        <w:rPr>
          <w:rFonts w:ascii="Californian FB" w:hAnsi="Californian FB"/>
          <w:b/>
          <w:u w:val="single"/>
        </w:rPr>
        <w:t xml:space="preserve"> award for 2019 from the NJ State Police Office of Emergency Mgmt.</w:t>
      </w:r>
    </w:p>
    <w:p w:rsidR="00E31178" w:rsidRDefault="00E31178" w:rsidP="00E31178">
      <w:pPr>
        <w:ind w:left="810"/>
        <w:jc w:val="both"/>
        <w:rPr>
          <w:rFonts w:ascii="Californian FB" w:hAnsi="Californian FB"/>
          <w:bCs/>
        </w:rPr>
      </w:pPr>
      <w:r w:rsidRPr="00E31178">
        <w:rPr>
          <w:rFonts w:ascii="Californian FB" w:hAnsi="Californian FB"/>
          <w:bCs/>
        </w:rPr>
        <w:t xml:space="preserve">This Resolution accepts the award of the FY17 Homeland Security Emergency Mgmt performance Grant Program </w:t>
      </w:r>
      <w:proofErr w:type="spellStart"/>
      <w:r w:rsidRPr="00E31178">
        <w:rPr>
          <w:rFonts w:ascii="Californian FB" w:hAnsi="Californian FB"/>
          <w:bCs/>
        </w:rPr>
        <w:t>Subgrant</w:t>
      </w:r>
      <w:proofErr w:type="spellEnd"/>
      <w:r w:rsidRPr="00E31178">
        <w:rPr>
          <w:rFonts w:ascii="Californian FB" w:hAnsi="Californian FB"/>
          <w:bCs/>
        </w:rPr>
        <w:t xml:space="preserve"> in the amount of up to $10,000.00.</w:t>
      </w:r>
    </w:p>
    <w:p w:rsidR="002D4FF9" w:rsidRPr="00E31178" w:rsidRDefault="002D4FF9" w:rsidP="00E31178">
      <w:pPr>
        <w:ind w:left="810"/>
        <w:jc w:val="both"/>
        <w:rPr>
          <w:rFonts w:ascii="Californian FB" w:hAnsi="Californian FB"/>
          <w:bCs/>
        </w:rPr>
      </w:pPr>
    </w:p>
    <w:p w:rsidR="00A23D9E" w:rsidRDefault="00A23D9E" w:rsidP="00A23D9E">
      <w:pPr>
        <w:widowControl/>
        <w:tabs>
          <w:tab w:val="left" w:pos="-1440"/>
        </w:tabs>
        <w:ind w:left="1440" w:hanging="1440"/>
        <w:rPr>
          <w:rFonts w:ascii="Californian FB" w:hAnsi="Californian FB"/>
          <w:b/>
          <w:u w:val="single"/>
        </w:rPr>
      </w:pPr>
      <w:r>
        <w:rPr>
          <w:rFonts w:ascii="Californian FB" w:hAnsi="Californian FB"/>
          <w:b/>
        </w:rPr>
        <w:t>144</w:t>
      </w:r>
      <w:r w:rsidRPr="001142FB">
        <w:rPr>
          <w:rFonts w:ascii="Californian FB" w:hAnsi="Californian FB"/>
          <w:b/>
        </w:rPr>
        <w:t>-19</w:t>
      </w:r>
      <w:r w:rsidRPr="001142FB">
        <w:rPr>
          <w:rFonts w:ascii="Californian FB" w:hAnsi="Californian FB"/>
        </w:rPr>
        <w:t xml:space="preserve"> </w:t>
      </w:r>
      <w:r w:rsidRPr="00A23D9E">
        <w:rPr>
          <w:rFonts w:ascii="Californian FB" w:hAnsi="Californian FB"/>
          <w:b/>
          <w:u w:val="single"/>
        </w:rPr>
        <w:t>Amending Res # 109-19 for service contracts for condominium associations</w:t>
      </w:r>
    </w:p>
    <w:p w:rsidR="00A23D9E" w:rsidRPr="00A23D9E" w:rsidRDefault="00A23D9E" w:rsidP="00A23D9E">
      <w:pPr>
        <w:widowControl/>
        <w:tabs>
          <w:tab w:val="left" w:pos="-1440"/>
        </w:tabs>
        <w:ind w:left="720" w:hanging="720"/>
        <w:rPr>
          <w:rFonts w:ascii="Californian FB" w:hAnsi="Californian FB"/>
        </w:rPr>
      </w:pPr>
      <w:r>
        <w:rPr>
          <w:rFonts w:ascii="Californian FB" w:hAnsi="Californian FB"/>
        </w:rPr>
        <w:t xml:space="preserve">               This Resolution is amending Resolution # 109-19 for service contracts with various condo associations    due to </w:t>
      </w:r>
      <w:r w:rsidR="00891DB2">
        <w:rPr>
          <w:rFonts w:ascii="Californian FB" w:hAnsi="Californian FB"/>
        </w:rPr>
        <w:t xml:space="preserve">an </w:t>
      </w:r>
      <w:r>
        <w:rPr>
          <w:rFonts w:ascii="Californian FB" w:hAnsi="Californian FB"/>
        </w:rPr>
        <w:t>error in the formula which calculated incorrectly.</w:t>
      </w:r>
    </w:p>
    <w:p w:rsidR="00D661AF" w:rsidRDefault="00D661AF" w:rsidP="00D661AF">
      <w:pPr>
        <w:pStyle w:val="BodyText"/>
        <w:rPr>
          <w:rFonts w:ascii="Californian FB" w:hAnsi="Californian FB"/>
          <w:b/>
          <w:szCs w:val="22"/>
          <w:u w:val="single"/>
        </w:rPr>
      </w:pPr>
    </w:p>
    <w:p w:rsidR="00D661AF" w:rsidRPr="00431B28" w:rsidRDefault="00A23D9E" w:rsidP="00D661AF">
      <w:pPr>
        <w:pStyle w:val="BodyText"/>
        <w:rPr>
          <w:rFonts w:ascii="Californian FB" w:hAnsi="Californian FB"/>
          <w:szCs w:val="22"/>
        </w:rPr>
      </w:pPr>
      <w:r w:rsidRPr="00A23D9E">
        <w:rPr>
          <w:rFonts w:ascii="Californian FB" w:hAnsi="Californian FB"/>
          <w:b/>
          <w:sz w:val="24"/>
        </w:rPr>
        <w:t>145-19</w:t>
      </w:r>
      <w:r w:rsidRPr="00A23D9E">
        <w:rPr>
          <w:rFonts w:ascii="Californian FB" w:hAnsi="Californian FB"/>
          <w:b/>
          <w:sz w:val="24"/>
        </w:rPr>
        <w:tab/>
      </w:r>
      <w:r w:rsidR="00D661AF" w:rsidRPr="00431B28">
        <w:rPr>
          <w:rFonts w:ascii="Californian FB" w:hAnsi="Californian FB"/>
          <w:b/>
          <w:szCs w:val="22"/>
          <w:u w:val="single"/>
        </w:rPr>
        <w:t>Authorize the cancellation of outstanding municipal court issues checks</w:t>
      </w:r>
    </w:p>
    <w:p w:rsidR="00D661AF" w:rsidRPr="00431B28" w:rsidRDefault="00D661AF" w:rsidP="00D661AF">
      <w:pPr>
        <w:widowControl/>
        <w:ind w:left="720"/>
        <w:rPr>
          <w:rFonts w:ascii="Californian FB" w:hAnsi="Californian FB"/>
          <w:bCs/>
          <w:sz w:val="22"/>
          <w:szCs w:val="22"/>
        </w:rPr>
      </w:pPr>
      <w:r w:rsidRPr="00431B28">
        <w:rPr>
          <w:rFonts w:ascii="Californian FB" w:hAnsi="Californian FB"/>
          <w:bCs/>
          <w:sz w:val="22"/>
          <w:szCs w:val="22"/>
        </w:rPr>
        <w:t xml:space="preserve">This resolution cancels checks issued by </w:t>
      </w:r>
      <w:r w:rsidR="00891DB2">
        <w:rPr>
          <w:rFonts w:ascii="Californian FB" w:hAnsi="Californian FB"/>
          <w:bCs/>
          <w:sz w:val="22"/>
          <w:szCs w:val="22"/>
        </w:rPr>
        <w:t xml:space="preserve">the municipal </w:t>
      </w:r>
      <w:r w:rsidRPr="00431B28">
        <w:rPr>
          <w:rFonts w:ascii="Californian FB" w:hAnsi="Californian FB"/>
          <w:bCs/>
          <w:sz w:val="22"/>
          <w:szCs w:val="22"/>
        </w:rPr>
        <w:t>court that are over six months old</w:t>
      </w:r>
      <w:r w:rsidR="00891DB2">
        <w:rPr>
          <w:rFonts w:ascii="Californian FB" w:hAnsi="Californian FB"/>
          <w:bCs/>
          <w:sz w:val="22"/>
          <w:szCs w:val="22"/>
        </w:rPr>
        <w:t xml:space="preserve">, in both the bail account and regular account, that </w:t>
      </w:r>
      <w:r w:rsidRPr="00431B28">
        <w:rPr>
          <w:rFonts w:ascii="Californian FB" w:hAnsi="Californian FB"/>
          <w:bCs/>
          <w:sz w:val="22"/>
          <w:szCs w:val="22"/>
        </w:rPr>
        <w:t>have not been cashed.</w:t>
      </w:r>
    </w:p>
    <w:p w:rsidR="00BD6062" w:rsidRDefault="00BD6062" w:rsidP="00A23D9E">
      <w:pPr>
        <w:widowControl/>
        <w:tabs>
          <w:tab w:val="left" w:pos="-1440"/>
        </w:tabs>
        <w:rPr>
          <w:rFonts w:ascii="Californian FB" w:hAnsi="Californian FB"/>
          <w:b/>
        </w:rPr>
      </w:pPr>
    </w:p>
    <w:p w:rsidR="00A23D9E" w:rsidRPr="00A23D9E" w:rsidRDefault="00A23D9E" w:rsidP="00A23D9E">
      <w:pPr>
        <w:widowControl/>
        <w:tabs>
          <w:tab w:val="left" w:pos="-1440"/>
        </w:tabs>
        <w:rPr>
          <w:rFonts w:ascii="Californian FB" w:hAnsi="Californian FB"/>
          <w:b/>
          <w:u w:val="single"/>
        </w:rPr>
      </w:pPr>
      <w:r>
        <w:rPr>
          <w:rFonts w:ascii="Californian FB" w:hAnsi="Californian FB"/>
          <w:b/>
        </w:rPr>
        <w:t xml:space="preserve">146-19 </w:t>
      </w:r>
      <w:r w:rsidRPr="00A23D9E">
        <w:rPr>
          <w:rFonts w:ascii="Californian FB" w:hAnsi="Californian FB"/>
          <w:b/>
          <w:u w:val="single"/>
        </w:rPr>
        <w:t>Authorize Refund of excess funds in Special Police Detail escrow account</w:t>
      </w:r>
    </w:p>
    <w:p w:rsidR="00A23D9E" w:rsidRDefault="00A23D9E" w:rsidP="00A23D9E">
      <w:pPr>
        <w:widowControl/>
        <w:tabs>
          <w:tab w:val="left" w:pos="-1440"/>
        </w:tabs>
        <w:rPr>
          <w:rFonts w:ascii="Californian FB" w:hAnsi="Californian FB"/>
        </w:rPr>
      </w:pPr>
      <w:r>
        <w:rPr>
          <w:rFonts w:ascii="Californian FB" w:hAnsi="Californian FB"/>
        </w:rPr>
        <w:tab/>
        <w:t xml:space="preserve">This Resolution is authorizing the refund of excess funds in police detail account to pay for off-duty </w:t>
      </w:r>
      <w:r>
        <w:rPr>
          <w:rFonts w:ascii="Californian FB" w:hAnsi="Californian FB"/>
        </w:rPr>
        <w:tab/>
        <w:t>officers and the amount deposited was greater than actual costs incurred</w:t>
      </w:r>
      <w:r w:rsidR="00891DB2">
        <w:rPr>
          <w:rFonts w:ascii="Californian FB" w:hAnsi="Californian FB"/>
        </w:rPr>
        <w:t xml:space="preserve"> to Communications </w:t>
      </w:r>
      <w:r w:rsidR="00891DB2">
        <w:rPr>
          <w:rFonts w:ascii="Californian FB" w:hAnsi="Californian FB"/>
        </w:rPr>
        <w:tab/>
        <w:t>Construction Group, LLC in the amount of $337.50</w:t>
      </w:r>
      <w:r>
        <w:rPr>
          <w:rFonts w:ascii="Californian FB" w:hAnsi="Californian FB"/>
        </w:rPr>
        <w:t>.</w:t>
      </w:r>
    </w:p>
    <w:p w:rsidR="000B409B" w:rsidRDefault="000B409B" w:rsidP="00383ACF">
      <w:pPr>
        <w:widowControl/>
        <w:tabs>
          <w:tab w:val="left" w:pos="-1440"/>
        </w:tabs>
        <w:ind w:left="1440" w:hanging="1440"/>
        <w:rPr>
          <w:rFonts w:ascii="Californian FB" w:hAnsi="Californian FB"/>
          <w:b/>
        </w:rPr>
      </w:pPr>
    </w:p>
    <w:p w:rsidR="00383ACF" w:rsidRDefault="00383ACF" w:rsidP="00383ACF">
      <w:pPr>
        <w:widowControl/>
        <w:tabs>
          <w:tab w:val="left" w:pos="-1440"/>
        </w:tabs>
        <w:ind w:left="1440" w:hanging="1440"/>
        <w:rPr>
          <w:rFonts w:ascii="Californian FB" w:hAnsi="Californian FB"/>
          <w:b/>
        </w:rPr>
      </w:pPr>
      <w:r>
        <w:rPr>
          <w:rFonts w:ascii="Californian FB" w:hAnsi="Californian FB"/>
          <w:b/>
        </w:rPr>
        <w:t xml:space="preserve">147-19 </w:t>
      </w:r>
      <w:proofErr w:type="gramStart"/>
      <w:r w:rsidRPr="00383ACF">
        <w:rPr>
          <w:rFonts w:ascii="Californian FB" w:hAnsi="Californian FB"/>
          <w:b/>
          <w:u w:val="single"/>
        </w:rPr>
        <w:t>Authorize</w:t>
      </w:r>
      <w:proofErr w:type="gramEnd"/>
      <w:r w:rsidRPr="00383ACF">
        <w:rPr>
          <w:rFonts w:ascii="Californian FB" w:hAnsi="Californian FB"/>
          <w:b/>
          <w:u w:val="single"/>
        </w:rPr>
        <w:t xml:space="preserve"> the release of various developer escrow balances</w:t>
      </w:r>
    </w:p>
    <w:p w:rsidR="00383ACF" w:rsidRDefault="00383ACF" w:rsidP="00383ACF">
      <w:pPr>
        <w:widowControl/>
        <w:tabs>
          <w:tab w:val="left" w:pos="-1440"/>
        </w:tabs>
        <w:ind w:left="720" w:hanging="720"/>
        <w:rPr>
          <w:rFonts w:ascii="Californian FB" w:hAnsi="Californian FB"/>
        </w:rPr>
      </w:pPr>
      <w:r>
        <w:rPr>
          <w:rFonts w:ascii="Californian FB" w:hAnsi="Californian FB"/>
        </w:rPr>
        <w:tab/>
        <w:t>This resolution release escrow balances for projects that are complete.</w:t>
      </w:r>
    </w:p>
    <w:p w:rsidR="00BA1759" w:rsidRDefault="00BA1759" w:rsidP="00383ACF">
      <w:pPr>
        <w:widowControl/>
        <w:tabs>
          <w:tab w:val="left" w:pos="-1440"/>
        </w:tabs>
        <w:ind w:left="720" w:hanging="720"/>
        <w:rPr>
          <w:rFonts w:ascii="Californian FB" w:hAnsi="Californian FB"/>
        </w:rPr>
      </w:pPr>
    </w:p>
    <w:p w:rsidR="00BA1759" w:rsidRPr="00C60FB0" w:rsidRDefault="00BA1759" w:rsidP="00BA1759">
      <w:pPr>
        <w:widowControl/>
        <w:tabs>
          <w:tab w:val="left" w:pos="-1440"/>
        </w:tabs>
        <w:ind w:left="1440" w:hanging="1440"/>
        <w:rPr>
          <w:rFonts w:ascii="Californian FB" w:hAnsi="Californian FB"/>
          <w:bCs/>
        </w:rPr>
      </w:pPr>
      <w:r>
        <w:rPr>
          <w:rFonts w:ascii="Californian FB" w:hAnsi="Californian FB"/>
          <w:b/>
          <w:bCs/>
        </w:rPr>
        <w:t xml:space="preserve">148-19 </w:t>
      </w:r>
      <w:proofErr w:type="gramStart"/>
      <w:r w:rsidRPr="00BA1759">
        <w:rPr>
          <w:rFonts w:ascii="Californian FB" w:hAnsi="Californian FB"/>
          <w:b/>
          <w:bCs/>
          <w:u w:val="single"/>
        </w:rPr>
        <w:t>Authorize</w:t>
      </w:r>
      <w:proofErr w:type="gramEnd"/>
      <w:r w:rsidRPr="00BA1759">
        <w:rPr>
          <w:rFonts w:ascii="Californian FB" w:hAnsi="Californian FB"/>
          <w:b/>
          <w:bCs/>
          <w:u w:val="single"/>
        </w:rPr>
        <w:t xml:space="preserve"> the up-fit seven police vehicles under state contract in the amount of $79,745.39</w:t>
      </w:r>
    </w:p>
    <w:p w:rsidR="00BA1759" w:rsidRDefault="00BA1759" w:rsidP="00BA1759">
      <w:pPr>
        <w:widowControl/>
        <w:tabs>
          <w:tab w:val="left" w:pos="-1440"/>
        </w:tabs>
        <w:ind w:left="720"/>
        <w:rPr>
          <w:rFonts w:ascii="Californian FB" w:hAnsi="Californian FB"/>
        </w:rPr>
      </w:pPr>
      <w:r>
        <w:rPr>
          <w:rFonts w:ascii="Californian FB" w:hAnsi="Californian FB"/>
        </w:rPr>
        <w:t>This resolution up-fits seven police vehicles by General Sales Administration T/A Major Police Supply NJS Contract #A813330 .</w:t>
      </w:r>
    </w:p>
    <w:p w:rsidR="00BA1759" w:rsidRDefault="00BA1759" w:rsidP="00BA1759">
      <w:pPr>
        <w:widowControl/>
        <w:tabs>
          <w:tab w:val="left" w:pos="-1440"/>
        </w:tabs>
        <w:ind w:left="720"/>
        <w:rPr>
          <w:rFonts w:ascii="Californian FB" w:hAnsi="Californian FB"/>
        </w:rPr>
      </w:pPr>
    </w:p>
    <w:p w:rsidR="00BA1759" w:rsidRPr="00C60FB0" w:rsidRDefault="00BA1759" w:rsidP="00BA1759">
      <w:pPr>
        <w:widowControl/>
        <w:tabs>
          <w:tab w:val="left" w:pos="-1440"/>
        </w:tabs>
        <w:ind w:left="1440" w:hanging="1440"/>
        <w:rPr>
          <w:rFonts w:ascii="Californian FB" w:hAnsi="Californian FB"/>
        </w:rPr>
      </w:pPr>
      <w:r>
        <w:rPr>
          <w:rFonts w:ascii="Californian FB" w:hAnsi="Californian FB"/>
          <w:b/>
        </w:rPr>
        <w:t xml:space="preserve">149-19 </w:t>
      </w:r>
      <w:proofErr w:type="gramStart"/>
      <w:r w:rsidRPr="00BA1759">
        <w:rPr>
          <w:rFonts w:ascii="Californian FB" w:hAnsi="Californian FB"/>
          <w:b/>
          <w:sz w:val="22"/>
          <w:szCs w:val="22"/>
          <w:u w:val="single"/>
        </w:rPr>
        <w:t>Authorize</w:t>
      </w:r>
      <w:proofErr w:type="gramEnd"/>
      <w:r w:rsidRPr="00BA1759">
        <w:rPr>
          <w:rFonts w:ascii="Californian FB" w:hAnsi="Californian FB"/>
          <w:b/>
          <w:sz w:val="22"/>
          <w:szCs w:val="22"/>
          <w:u w:val="single"/>
        </w:rPr>
        <w:t xml:space="preserve"> the purchase of seven car camera systems under state contract in the amount of $37,126.25</w:t>
      </w:r>
    </w:p>
    <w:p w:rsidR="00BA1759" w:rsidRPr="00383ACF" w:rsidRDefault="00BA1759" w:rsidP="00BA1759">
      <w:pPr>
        <w:widowControl/>
        <w:tabs>
          <w:tab w:val="left" w:pos="-1440"/>
        </w:tabs>
        <w:ind w:left="720"/>
        <w:rPr>
          <w:rFonts w:ascii="Californian FB" w:hAnsi="Californian FB"/>
        </w:rPr>
      </w:pPr>
      <w:r>
        <w:rPr>
          <w:rFonts w:ascii="Californian FB" w:hAnsi="Californian FB"/>
        </w:rPr>
        <w:t>This resolution purchases in car camera systems for seven police vehicle from Advanced Electronic Design Inc, T/A Watch Guard Video.</w:t>
      </w:r>
    </w:p>
    <w:p w:rsidR="00383ACF" w:rsidRDefault="00383ACF" w:rsidP="00A23D9E">
      <w:pPr>
        <w:widowControl/>
        <w:tabs>
          <w:tab w:val="left" w:pos="-1440"/>
        </w:tabs>
        <w:rPr>
          <w:rFonts w:ascii="Californian FB" w:hAnsi="Californian FB"/>
        </w:rPr>
      </w:pPr>
    </w:p>
    <w:p w:rsidR="00470A4B" w:rsidRPr="00C60FB0" w:rsidRDefault="00470A4B" w:rsidP="00470A4B">
      <w:pPr>
        <w:widowControl/>
        <w:tabs>
          <w:tab w:val="left" w:pos="-1440"/>
        </w:tabs>
        <w:ind w:left="1440" w:hanging="1440"/>
        <w:rPr>
          <w:rFonts w:ascii="Californian FB" w:hAnsi="Californian FB"/>
        </w:rPr>
      </w:pPr>
      <w:r>
        <w:rPr>
          <w:rFonts w:ascii="Californian FB" w:hAnsi="Californian FB"/>
          <w:b/>
        </w:rPr>
        <w:t xml:space="preserve">150-19 </w:t>
      </w:r>
      <w:proofErr w:type="gramStart"/>
      <w:r w:rsidRPr="00470A4B">
        <w:rPr>
          <w:rFonts w:ascii="Californian FB" w:hAnsi="Californian FB"/>
          <w:b/>
          <w:u w:val="single"/>
        </w:rPr>
        <w:t>Authorize</w:t>
      </w:r>
      <w:proofErr w:type="gramEnd"/>
      <w:r w:rsidRPr="00470A4B">
        <w:rPr>
          <w:rFonts w:ascii="Californian FB" w:hAnsi="Californian FB"/>
          <w:b/>
          <w:u w:val="single"/>
        </w:rPr>
        <w:t xml:space="preserve"> the refund of escrow account #D-01365</w:t>
      </w:r>
    </w:p>
    <w:p w:rsidR="00470A4B" w:rsidRDefault="00470A4B" w:rsidP="00470A4B">
      <w:pPr>
        <w:widowControl/>
        <w:tabs>
          <w:tab w:val="left" w:pos="-1440"/>
        </w:tabs>
        <w:ind w:firstLine="720"/>
        <w:rPr>
          <w:rFonts w:ascii="Californian FB" w:hAnsi="Californian FB"/>
        </w:rPr>
      </w:pPr>
      <w:r>
        <w:rPr>
          <w:rFonts w:ascii="Californian FB" w:hAnsi="Californian FB"/>
        </w:rPr>
        <w:t xml:space="preserve">This resolution refunds the escrow balance in the amount of $314.50 as per the township engineer. </w:t>
      </w:r>
    </w:p>
    <w:p w:rsidR="000B409B" w:rsidRDefault="000B409B" w:rsidP="00470A4B">
      <w:pPr>
        <w:widowControl/>
        <w:tabs>
          <w:tab w:val="left" w:pos="-1440"/>
        </w:tabs>
        <w:ind w:firstLine="720"/>
        <w:rPr>
          <w:rFonts w:ascii="Californian FB" w:hAnsi="Californian FB"/>
        </w:rPr>
      </w:pPr>
    </w:p>
    <w:p w:rsidR="000B409B" w:rsidRDefault="000B409B" w:rsidP="000B409B">
      <w:pPr>
        <w:widowControl/>
        <w:tabs>
          <w:tab w:val="left" w:pos="-1440"/>
        </w:tabs>
        <w:ind w:left="1440" w:hanging="1440"/>
        <w:rPr>
          <w:rFonts w:ascii="Californian FB" w:hAnsi="Californian FB"/>
        </w:rPr>
      </w:pPr>
      <w:r>
        <w:rPr>
          <w:rFonts w:ascii="Californian FB" w:hAnsi="Californian FB"/>
          <w:b/>
        </w:rPr>
        <w:t xml:space="preserve">151-19 </w:t>
      </w:r>
      <w:r w:rsidRPr="001A567D">
        <w:rPr>
          <w:rFonts w:ascii="Californian FB" w:hAnsi="Californian FB"/>
          <w:u w:val="single"/>
        </w:rPr>
        <w:t xml:space="preserve">Amend budget to insert special revenue – Chapter 159 – </w:t>
      </w:r>
      <w:r>
        <w:rPr>
          <w:rFonts w:ascii="Californian FB" w:hAnsi="Californian FB"/>
          <w:u w:val="single"/>
        </w:rPr>
        <w:t xml:space="preserve">Click </w:t>
      </w:r>
      <w:proofErr w:type="gramStart"/>
      <w:r>
        <w:rPr>
          <w:rFonts w:ascii="Californian FB" w:hAnsi="Californian FB"/>
          <w:u w:val="single"/>
        </w:rPr>
        <w:t>It</w:t>
      </w:r>
      <w:proofErr w:type="gramEnd"/>
      <w:r>
        <w:rPr>
          <w:rFonts w:ascii="Californian FB" w:hAnsi="Californian FB"/>
          <w:u w:val="single"/>
        </w:rPr>
        <w:t xml:space="preserve"> or Ticket</w:t>
      </w:r>
      <w:r w:rsidRPr="001A567D">
        <w:rPr>
          <w:rFonts w:ascii="Californian FB" w:hAnsi="Californian FB"/>
          <w:u w:val="single"/>
        </w:rPr>
        <w:t xml:space="preserve"> Grant</w:t>
      </w:r>
    </w:p>
    <w:p w:rsidR="000B409B" w:rsidRDefault="000B409B" w:rsidP="000B409B">
      <w:pPr>
        <w:widowControl/>
        <w:tabs>
          <w:tab w:val="left" w:pos="-1440"/>
        </w:tabs>
        <w:ind w:firstLine="720"/>
        <w:rPr>
          <w:rFonts w:ascii="Californian FB" w:hAnsi="Californian FB"/>
        </w:rPr>
      </w:pPr>
      <w:r w:rsidRPr="001A567D">
        <w:rPr>
          <w:rFonts w:ascii="Californian FB" w:hAnsi="Californian FB"/>
        </w:rPr>
        <w:t>This resolution amends the 2019 budget to include revenue in the amount of $</w:t>
      </w:r>
      <w:r>
        <w:rPr>
          <w:rFonts w:ascii="Californian FB" w:hAnsi="Californian FB"/>
        </w:rPr>
        <w:t>5,500.</w:t>
      </w:r>
    </w:p>
    <w:p w:rsidR="005408A1" w:rsidRDefault="005408A1" w:rsidP="000B409B">
      <w:pPr>
        <w:widowControl/>
        <w:tabs>
          <w:tab w:val="left" w:pos="-1440"/>
        </w:tabs>
        <w:ind w:firstLine="720"/>
        <w:rPr>
          <w:rFonts w:ascii="Californian FB" w:hAnsi="Californian FB"/>
        </w:rPr>
      </w:pPr>
    </w:p>
    <w:p w:rsidR="005408A1" w:rsidRPr="00EB560D" w:rsidRDefault="005408A1" w:rsidP="005408A1">
      <w:pPr>
        <w:widowControl/>
        <w:tabs>
          <w:tab w:val="left" w:pos="-1440"/>
        </w:tabs>
        <w:ind w:left="1440" w:hanging="1440"/>
        <w:rPr>
          <w:rFonts w:ascii="Californian FB" w:hAnsi="Californian FB"/>
        </w:rPr>
      </w:pPr>
      <w:r>
        <w:rPr>
          <w:rFonts w:ascii="Californian FB" w:hAnsi="Californian FB"/>
          <w:b/>
        </w:rPr>
        <w:t>152-</w:t>
      </w:r>
      <w:r w:rsidRPr="005408A1">
        <w:rPr>
          <w:rFonts w:ascii="Californian FB" w:hAnsi="Californian FB"/>
        </w:rPr>
        <w:t>19</w:t>
      </w:r>
      <w:r>
        <w:rPr>
          <w:rFonts w:ascii="Californian FB" w:hAnsi="Californian FB"/>
          <w:u w:val="single"/>
        </w:rPr>
        <w:t xml:space="preserve"> </w:t>
      </w:r>
      <w:r w:rsidRPr="005408A1">
        <w:rPr>
          <w:rFonts w:ascii="Californian FB" w:hAnsi="Californian FB"/>
          <w:u w:val="single"/>
        </w:rPr>
        <w:t>Authorize cancelation of taxes – Disabled Veterans Act – Block 502, lot 3.04</w:t>
      </w:r>
    </w:p>
    <w:p w:rsidR="005408A1" w:rsidRPr="00C60FB0" w:rsidRDefault="005408A1" w:rsidP="005408A1">
      <w:pPr>
        <w:widowControl/>
        <w:tabs>
          <w:tab w:val="left" w:pos="-1440"/>
        </w:tabs>
        <w:ind w:left="720"/>
        <w:rPr>
          <w:rFonts w:ascii="Californian FB" w:hAnsi="Californian FB"/>
        </w:rPr>
      </w:pPr>
      <w:r>
        <w:rPr>
          <w:rFonts w:ascii="Californian FB" w:hAnsi="Californian FB"/>
        </w:rPr>
        <w:t>This resolution cancels the remainder of the taxes for 2019 &amp; refunds $1,590.13 to Scott Boyle at 345 Cologne-Port Republic Road.</w:t>
      </w:r>
    </w:p>
    <w:p w:rsidR="005408A1" w:rsidRDefault="005408A1" w:rsidP="000B409B">
      <w:pPr>
        <w:widowControl/>
        <w:tabs>
          <w:tab w:val="left" w:pos="-1440"/>
        </w:tabs>
        <w:ind w:firstLine="720"/>
        <w:rPr>
          <w:rFonts w:ascii="Californian FB" w:hAnsi="Californian FB"/>
        </w:rPr>
      </w:pPr>
    </w:p>
    <w:p w:rsidR="003F2E86" w:rsidRDefault="003F2E86" w:rsidP="003F2E86">
      <w:pPr>
        <w:widowControl/>
        <w:tabs>
          <w:tab w:val="left" w:pos="-1440"/>
        </w:tabs>
        <w:ind w:left="1440" w:hanging="1440"/>
        <w:rPr>
          <w:rFonts w:ascii="Californian FB" w:hAnsi="Californian FB"/>
          <w:bCs/>
          <w:i/>
          <w:color w:val="FF0000"/>
        </w:rPr>
      </w:pPr>
      <w:r>
        <w:rPr>
          <w:rFonts w:ascii="Californian FB" w:hAnsi="Californian FB"/>
          <w:b/>
          <w:bCs/>
        </w:rPr>
        <w:t xml:space="preserve">153-19 </w:t>
      </w:r>
      <w:r w:rsidRPr="003F2E86">
        <w:rPr>
          <w:rFonts w:ascii="Californian FB" w:hAnsi="Californian FB"/>
          <w:b/>
          <w:bCs/>
          <w:u w:val="single"/>
        </w:rPr>
        <w:t>Authorize Award of Contract to Crown Pipeline Construction Co in the amount of $1,511,991.00</w:t>
      </w:r>
    </w:p>
    <w:p w:rsidR="003F2E86" w:rsidRDefault="003F2E86" w:rsidP="000B409B">
      <w:pPr>
        <w:widowControl/>
        <w:tabs>
          <w:tab w:val="left" w:pos="-1440"/>
        </w:tabs>
        <w:ind w:firstLine="720"/>
        <w:rPr>
          <w:rFonts w:ascii="Californian FB" w:hAnsi="Californian FB"/>
        </w:rPr>
      </w:pPr>
      <w:r>
        <w:rPr>
          <w:rFonts w:ascii="Californian FB" w:hAnsi="Californian FB"/>
        </w:rPr>
        <w:t>This resolution awards a contract for the Grist Mill Pump Station project.</w:t>
      </w:r>
    </w:p>
    <w:p w:rsidR="003F2E86" w:rsidRDefault="003F2E86" w:rsidP="000B409B">
      <w:pPr>
        <w:widowControl/>
        <w:tabs>
          <w:tab w:val="left" w:pos="-1440"/>
        </w:tabs>
        <w:ind w:firstLine="720"/>
        <w:rPr>
          <w:rFonts w:ascii="Californian FB" w:hAnsi="Californian FB"/>
        </w:rPr>
      </w:pPr>
    </w:p>
    <w:p w:rsidR="00357292" w:rsidRPr="00CC413A" w:rsidRDefault="00357292" w:rsidP="00357292">
      <w:pPr>
        <w:pStyle w:val="BodyText"/>
        <w:ind w:left="720" w:hanging="720"/>
        <w:rPr>
          <w:rFonts w:ascii="Californian FB" w:hAnsi="Californian FB"/>
          <w:sz w:val="24"/>
        </w:rPr>
      </w:pPr>
      <w:r w:rsidRPr="007626AD">
        <w:rPr>
          <w:rFonts w:ascii="Californian FB" w:hAnsi="Californian FB"/>
          <w:b/>
          <w:sz w:val="24"/>
        </w:rPr>
        <w:t>1</w:t>
      </w:r>
      <w:r>
        <w:rPr>
          <w:rFonts w:ascii="Californian FB" w:hAnsi="Californian FB"/>
          <w:b/>
          <w:sz w:val="24"/>
        </w:rPr>
        <w:t>54</w:t>
      </w:r>
      <w:r w:rsidRPr="007626AD">
        <w:rPr>
          <w:rFonts w:ascii="Californian FB" w:hAnsi="Californian FB"/>
          <w:b/>
          <w:sz w:val="24"/>
        </w:rPr>
        <w:t>-1</w:t>
      </w:r>
      <w:r>
        <w:rPr>
          <w:rFonts w:ascii="Californian FB" w:hAnsi="Californian FB"/>
          <w:b/>
          <w:sz w:val="24"/>
        </w:rPr>
        <w:t>9</w:t>
      </w:r>
      <w:r>
        <w:rPr>
          <w:rFonts w:ascii="Californian FB" w:hAnsi="Californian FB"/>
          <w:sz w:val="24"/>
        </w:rPr>
        <w:t xml:space="preserve"> </w:t>
      </w:r>
      <w:r w:rsidRPr="00357292">
        <w:rPr>
          <w:rFonts w:ascii="Californian FB" w:hAnsi="Californian FB"/>
          <w:b/>
          <w:sz w:val="24"/>
          <w:u w:val="single"/>
        </w:rPr>
        <w:t>Authorize payments to GTBOE &amp; GEHRR under agreement with Barrette Urban Renewal</w:t>
      </w:r>
    </w:p>
    <w:p w:rsidR="00357292" w:rsidRDefault="00357292" w:rsidP="00357292">
      <w:pPr>
        <w:ind w:left="720"/>
        <w:rPr>
          <w:bCs/>
        </w:rPr>
      </w:pPr>
      <w:r>
        <w:rPr>
          <w:rFonts w:ascii="Californian FB" w:hAnsi="Californian FB"/>
          <w:bCs/>
        </w:rPr>
        <w:t xml:space="preserve">This resolution </w:t>
      </w:r>
      <w:r>
        <w:rPr>
          <w:bCs/>
        </w:rPr>
        <w:t>authorizes payments to the Galloway Twp. Board of Education and the GEHRR School District as per the terms of the financial agreement dated April 28, 2016.</w:t>
      </w:r>
    </w:p>
    <w:p w:rsidR="006629A1" w:rsidRPr="006629A1" w:rsidRDefault="006629A1" w:rsidP="006629A1">
      <w:pPr>
        <w:pStyle w:val="BodyText"/>
        <w:ind w:left="720" w:hanging="720"/>
        <w:rPr>
          <w:rFonts w:ascii="Californian FB" w:hAnsi="Californian FB"/>
          <w:sz w:val="24"/>
        </w:rPr>
      </w:pPr>
      <w:r>
        <w:rPr>
          <w:rFonts w:ascii="Californian FB" w:hAnsi="Californian FB"/>
          <w:b/>
          <w:sz w:val="24"/>
        </w:rPr>
        <w:lastRenderedPageBreak/>
        <w:t xml:space="preserve">155-19 </w:t>
      </w:r>
      <w:r w:rsidRPr="006629A1">
        <w:rPr>
          <w:rFonts w:ascii="Californian FB" w:hAnsi="Californian FB"/>
          <w:b/>
          <w:sz w:val="24"/>
          <w:u w:val="single"/>
        </w:rPr>
        <w:t>Authorize purchase of cloud based software for Township Clerk’s Office &amp; Public Works</w:t>
      </w:r>
    </w:p>
    <w:p w:rsidR="00357292" w:rsidRDefault="006629A1" w:rsidP="006629A1">
      <w:pPr>
        <w:widowControl/>
        <w:tabs>
          <w:tab w:val="left" w:pos="-1440"/>
        </w:tabs>
        <w:ind w:left="720"/>
        <w:rPr>
          <w:rFonts w:ascii="Californian FB" w:hAnsi="Californian FB"/>
        </w:rPr>
      </w:pPr>
      <w:r>
        <w:rPr>
          <w:rFonts w:ascii="Californian FB" w:hAnsi="Californian FB"/>
        </w:rPr>
        <w:t xml:space="preserve">This resolution authorizes the purchase of new software which replaces some old software in </w:t>
      </w:r>
      <w:proofErr w:type="spellStart"/>
      <w:r>
        <w:rPr>
          <w:rFonts w:ascii="Californian FB" w:hAnsi="Californian FB"/>
        </w:rPr>
        <w:t>Munidex</w:t>
      </w:r>
      <w:proofErr w:type="spellEnd"/>
      <w:r>
        <w:rPr>
          <w:rFonts w:ascii="Californian FB" w:hAnsi="Californian FB"/>
        </w:rPr>
        <w:t xml:space="preserve"> that is currently being used in the Clerk’s office and Public Works Department.  </w:t>
      </w:r>
    </w:p>
    <w:p w:rsidR="00AC5C55" w:rsidRDefault="00AC5C55" w:rsidP="006629A1">
      <w:pPr>
        <w:widowControl/>
        <w:tabs>
          <w:tab w:val="left" w:pos="-1440"/>
        </w:tabs>
        <w:ind w:left="720"/>
        <w:rPr>
          <w:rFonts w:ascii="Californian FB" w:hAnsi="Californian FB"/>
        </w:rPr>
      </w:pPr>
    </w:p>
    <w:p w:rsidR="00AC5C55" w:rsidRPr="006629A1" w:rsidRDefault="00AC5C55" w:rsidP="00AC5C55">
      <w:pPr>
        <w:pStyle w:val="BodyText"/>
        <w:ind w:left="720" w:hanging="720"/>
        <w:rPr>
          <w:rFonts w:ascii="Californian FB" w:hAnsi="Californian FB"/>
          <w:sz w:val="24"/>
        </w:rPr>
      </w:pPr>
      <w:r>
        <w:rPr>
          <w:rFonts w:ascii="Californian FB" w:hAnsi="Californian FB"/>
          <w:b/>
          <w:sz w:val="24"/>
        </w:rPr>
        <w:t>156-</w:t>
      </w:r>
      <w:r w:rsidRPr="00097CC6">
        <w:rPr>
          <w:rFonts w:ascii="Californian FB" w:hAnsi="Californian FB"/>
          <w:b/>
          <w:sz w:val="24"/>
        </w:rPr>
        <w:t>19</w:t>
      </w:r>
      <w:r>
        <w:rPr>
          <w:rFonts w:ascii="Californian FB" w:hAnsi="Californian FB"/>
          <w:sz w:val="24"/>
        </w:rPr>
        <w:t xml:space="preserve"> </w:t>
      </w:r>
      <w:r w:rsidRPr="00AC5C55">
        <w:rPr>
          <w:rFonts w:ascii="Californian FB" w:hAnsi="Californian FB"/>
          <w:b/>
          <w:sz w:val="24"/>
          <w:u w:val="single"/>
        </w:rPr>
        <w:t>Authorize cancellation of sewer charges at Block 1145, Lot 2.01 &amp; render the account inactive</w:t>
      </w:r>
    </w:p>
    <w:p w:rsidR="00AC5C55" w:rsidRDefault="00AC5C55" w:rsidP="006629A1">
      <w:pPr>
        <w:widowControl/>
        <w:tabs>
          <w:tab w:val="left" w:pos="-1440"/>
        </w:tabs>
        <w:ind w:left="720"/>
        <w:rPr>
          <w:rFonts w:ascii="Californian FB" w:hAnsi="Californian FB"/>
        </w:rPr>
      </w:pPr>
      <w:r>
        <w:rPr>
          <w:rFonts w:ascii="Californian FB" w:hAnsi="Californian FB"/>
        </w:rPr>
        <w:t>This resolution cancels sewer charges effective March 13, 2019 for Account #14808-0 as the property has not yet been issued a certificate of occupancy.</w:t>
      </w:r>
    </w:p>
    <w:p w:rsidR="002D4FF9" w:rsidRDefault="002D4FF9" w:rsidP="006629A1">
      <w:pPr>
        <w:widowControl/>
        <w:tabs>
          <w:tab w:val="left" w:pos="-1440"/>
        </w:tabs>
        <w:ind w:left="720"/>
        <w:rPr>
          <w:rFonts w:ascii="Californian FB" w:hAnsi="Californian FB"/>
        </w:rPr>
      </w:pPr>
    </w:p>
    <w:p w:rsidR="002D4FF9" w:rsidRPr="002D4FF9" w:rsidRDefault="002D4FF9" w:rsidP="002D4FF9">
      <w:pPr>
        <w:pStyle w:val="BodyText"/>
        <w:ind w:left="720" w:hanging="720"/>
        <w:rPr>
          <w:rFonts w:ascii="Californian FB" w:hAnsi="Californian FB"/>
          <w:b/>
          <w:sz w:val="24"/>
        </w:rPr>
      </w:pPr>
      <w:r>
        <w:rPr>
          <w:rFonts w:ascii="Californian FB" w:hAnsi="Californian FB"/>
          <w:b/>
          <w:sz w:val="24"/>
        </w:rPr>
        <w:t xml:space="preserve">157-19 </w:t>
      </w:r>
      <w:r w:rsidRPr="002D4FF9">
        <w:rPr>
          <w:rFonts w:ascii="Californian FB" w:hAnsi="Californian FB"/>
          <w:b/>
          <w:sz w:val="24"/>
          <w:u w:val="single"/>
        </w:rPr>
        <w:t>Authorize accumulated leave payouts for employees who retired in 2019</w:t>
      </w:r>
    </w:p>
    <w:p w:rsidR="002D4FF9" w:rsidRDefault="002D4FF9" w:rsidP="006629A1">
      <w:pPr>
        <w:widowControl/>
        <w:tabs>
          <w:tab w:val="left" w:pos="-1440"/>
        </w:tabs>
        <w:ind w:left="720"/>
        <w:rPr>
          <w:rFonts w:ascii="Californian FB" w:hAnsi="Californian FB"/>
        </w:rPr>
      </w:pPr>
      <w:r>
        <w:rPr>
          <w:rFonts w:ascii="Californian FB" w:hAnsi="Californian FB"/>
        </w:rPr>
        <w:t xml:space="preserve">This resolution authorizes payouts to Police Officer Peter Hone and Utilities Maintenance employee John </w:t>
      </w:r>
      <w:proofErr w:type="spellStart"/>
      <w:r>
        <w:rPr>
          <w:rFonts w:ascii="Californian FB" w:hAnsi="Californian FB"/>
        </w:rPr>
        <w:t>Gawle</w:t>
      </w:r>
      <w:proofErr w:type="spellEnd"/>
      <w:r>
        <w:rPr>
          <w:rFonts w:ascii="Californian FB" w:hAnsi="Californian FB"/>
        </w:rPr>
        <w:t xml:space="preserve"> who both retired on May 1, 2019, as per their collective bargaining agreements.</w:t>
      </w:r>
    </w:p>
    <w:p w:rsidR="00F44A9C" w:rsidRDefault="00F44A9C" w:rsidP="006629A1">
      <w:pPr>
        <w:widowControl/>
        <w:tabs>
          <w:tab w:val="left" w:pos="-1440"/>
        </w:tabs>
        <w:ind w:left="720"/>
        <w:rPr>
          <w:rFonts w:ascii="Californian FB" w:hAnsi="Californian FB"/>
        </w:rPr>
      </w:pPr>
    </w:p>
    <w:p w:rsidR="00F44A9C" w:rsidRPr="006629A1" w:rsidRDefault="00F44A9C" w:rsidP="00F44A9C">
      <w:pPr>
        <w:pStyle w:val="BodyText"/>
        <w:ind w:left="720" w:hanging="720"/>
        <w:rPr>
          <w:rFonts w:ascii="Californian FB" w:hAnsi="Californian FB"/>
          <w:sz w:val="24"/>
        </w:rPr>
      </w:pPr>
      <w:r>
        <w:rPr>
          <w:rFonts w:ascii="Californian FB" w:hAnsi="Californian FB"/>
          <w:b/>
          <w:sz w:val="24"/>
        </w:rPr>
        <w:t xml:space="preserve">158-19 </w:t>
      </w:r>
      <w:proofErr w:type="gramStart"/>
      <w:r w:rsidRPr="00F44A9C">
        <w:rPr>
          <w:rFonts w:ascii="Californian FB" w:hAnsi="Californian FB"/>
          <w:b/>
          <w:sz w:val="24"/>
          <w:u w:val="single"/>
        </w:rPr>
        <w:t>Authorize</w:t>
      </w:r>
      <w:proofErr w:type="gramEnd"/>
      <w:r w:rsidRPr="00F44A9C">
        <w:rPr>
          <w:rFonts w:ascii="Californian FB" w:hAnsi="Californian FB"/>
          <w:b/>
          <w:sz w:val="24"/>
          <w:u w:val="single"/>
        </w:rPr>
        <w:t xml:space="preserve"> the refund of overpaid taxes</w:t>
      </w:r>
    </w:p>
    <w:p w:rsidR="00F44A9C" w:rsidRDefault="00F44A9C" w:rsidP="006629A1">
      <w:pPr>
        <w:widowControl/>
        <w:tabs>
          <w:tab w:val="left" w:pos="-1440"/>
        </w:tabs>
        <w:ind w:left="720"/>
        <w:rPr>
          <w:rFonts w:ascii="Californian FB" w:hAnsi="Californian FB"/>
        </w:rPr>
      </w:pPr>
      <w:r>
        <w:rPr>
          <w:rFonts w:ascii="Californian FB" w:hAnsi="Californian FB"/>
        </w:rPr>
        <w:t>This resolution refunds overpaid tax payments.</w:t>
      </w:r>
    </w:p>
    <w:p w:rsidR="00603CF1" w:rsidRDefault="00603CF1" w:rsidP="006629A1">
      <w:pPr>
        <w:widowControl/>
        <w:tabs>
          <w:tab w:val="left" w:pos="-1440"/>
        </w:tabs>
        <w:ind w:left="720"/>
        <w:rPr>
          <w:rFonts w:ascii="Californian FB" w:hAnsi="Californian FB"/>
        </w:rPr>
      </w:pPr>
    </w:p>
    <w:p w:rsidR="00603CF1" w:rsidRPr="00603CF1" w:rsidRDefault="00603CF1" w:rsidP="00603CF1">
      <w:pPr>
        <w:pStyle w:val="BodyText"/>
        <w:ind w:left="900" w:hanging="900"/>
        <w:rPr>
          <w:rFonts w:ascii="Californian FB" w:hAnsi="Californian FB"/>
          <w:sz w:val="24"/>
        </w:rPr>
      </w:pPr>
      <w:r w:rsidRPr="00603CF1">
        <w:rPr>
          <w:rFonts w:ascii="Californian FB" w:hAnsi="Californian FB"/>
          <w:b/>
          <w:sz w:val="24"/>
        </w:rPr>
        <w:t>159-19</w:t>
      </w:r>
      <w:r w:rsidRPr="00603CF1">
        <w:rPr>
          <w:rFonts w:ascii="Californian FB" w:hAnsi="Californian FB"/>
          <w:sz w:val="24"/>
        </w:rPr>
        <w:t xml:space="preserve"> </w:t>
      </w:r>
      <w:r w:rsidRPr="00603CF1">
        <w:rPr>
          <w:rFonts w:ascii="Californian FB" w:hAnsi="Californian FB"/>
          <w:b/>
          <w:sz w:val="24"/>
          <w:u w:val="single"/>
        </w:rPr>
        <w:t>Authorization to apply &amp; accept State grant funds for 2020 Pedestrian Safety Enforcement</w:t>
      </w:r>
    </w:p>
    <w:p w:rsidR="00603CF1" w:rsidRPr="00603CF1" w:rsidRDefault="00603CF1" w:rsidP="00603CF1">
      <w:pPr>
        <w:pStyle w:val="BodyText"/>
        <w:ind w:left="720"/>
        <w:rPr>
          <w:rFonts w:ascii="Californian FB" w:hAnsi="Californian FB"/>
          <w:sz w:val="24"/>
        </w:rPr>
      </w:pPr>
      <w:r w:rsidRPr="00603CF1">
        <w:rPr>
          <w:rFonts w:ascii="Californian FB" w:hAnsi="Californian FB"/>
          <w:sz w:val="24"/>
        </w:rPr>
        <w:t>This Resolution authorizes the Township to apply and accept funds to assign overtime patrols to target pedestrian safety.</w:t>
      </w:r>
    </w:p>
    <w:p w:rsidR="00603CF1" w:rsidRPr="00603CF1" w:rsidRDefault="00603CF1" w:rsidP="00603CF1">
      <w:pPr>
        <w:pStyle w:val="BodyText"/>
        <w:ind w:left="900" w:hanging="900"/>
        <w:rPr>
          <w:rFonts w:ascii="Californian FB" w:hAnsi="Californian FB"/>
          <w:sz w:val="24"/>
        </w:rPr>
      </w:pPr>
    </w:p>
    <w:p w:rsidR="00603CF1" w:rsidRPr="00603CF1" w:rsidRDefault="00603CF1" w:rsidP="00603CF1">
      <w:pPr>
        <w:pStyle w:val="BodyText"/>
        <w:ind w:left="900" w:hanging="900"/>
        <w:rPr>
          <w:rFonts w:ascii="Californian FB" w:hAnsi="Californian FB"/>
          <w:sz w:val="24"/>
        </w:rPr>
      </w:pPr>
      <w:r w:rsidRPr="00603CF1">
        <w:rPr>
          <w:rFonts w:ascii="Californian FB" w:hAnsi="Californian FB"/>
          <w:b/>
          <w:sz w:val="24"/>
        </w:rPr>
        <w:t>160-19</w:t>
      </w:r>
      <w:r w:rsidRPr="00603CF1">
        <w:rPr>
          <w:rFonts w:ascii="Californian FB" w:hAnsi="Californian FB"/>
          <w:sz w:val="24"/>
        </w:rPr>
        <w:t xml:space="preserve"> </w:t>
      </w:r>
      <w:r w:rsidRPr="00603CF1">
        <w:rPr>
          <w:rFonts w:ascii="Californian FB" w:hAnsi="Californian FB"/>
          <w:b/>
          <w:sz w:val="24"/>
          <w:u w:val="single"/>
        </w:rPr>
        <w:t>Authorization to apply &amp; accept Federal grant funds for 2020 Pedestrian Safety Initiative</w:t>
      </w:r>
    </w:p>
    <w:p w:rsidR="00603CF1" w:rsidRPr="00603CF1" w:rsidRDefault="00603CF1" w:rsidP="00603CF1">
      <w:pPr>
        <w:pStyle w:val="BodyText"/>
        <w:ind w:left="720"/>
        <w:rPr>
          <w:rFonts w:ascii="Californian FB" w:hAnsi="Californian FB"/>
          <w:sz w:val="24"/>
        </w:rPr>
      </w:pPr>
      <w:r w:rsidRPr="00603CF1">
        <w:rPr>
          <w:rFonts w:ascii="Californian FB" w:hAnsi="Californian FB"/>
          <w:sz w:val="24"/>
        </w:rPr>
        <w:t>This Resolution authorizes the Township to apply and accept funds to assign overtime patrols to target pedestrian safety.</w:t>
      </w:r>
    </w:p>
    <w:p w:rsidR="00603CF1" w:rsidRDefault="00603CF1" w:rsidP="006629A1">
      <w:pPr>
        <w:widowControl/>
        <w:tabs>
          <w:tab w:val="left" w:pos="-1440"/>
        </w:tabs>
        <w:ind w:left="720"/>
        <w:rPr>
          <w:rFonts w:ascii="Californian FB" w:hAnsi="Californian FB"/>
        </w:rPr>
      </w:pPr>
    </w:p>
    <w:p w:rsidR="00956D0B" w:rsidRDefault="00956D0B" w:rsidP="00956D0B">
      <w:pPr>
        <w:widowControl/>
        <w:tabs>
          <w:tab w:val="left" w:pos="-1440"/>
        </w:tabs>
        <w:ind w:left="1440" w:hanging="1440"/>
        <w:rPr>
          <w:rFonts w:ascii="Californian FB" w:hAnsi="Californian FB"/>
        </w:rPr>
      </w:pPr>
      <w:r w:rsidRPr="00956D0B">
        <w:rPr>
          <w:rFonts w:ascii="Californian FB" w:hAnsi="Californian FB"/>
          <w:b/>
        </w:rPr>
        <w:t>161-19</w:t>
      </w:r>
      <w:r>
        <w:rPr>
          <w:rFonts w:ascii="Californian FB" w:hAnsi="Californian FB"/>
        </w:rPr>
        <w:t xml:space="preserve"> </w:t>
      </w:r>
      <w:r w:rsidRPr="00956D0B">
        <w:rPr>
          <w:rFonts w:ascii="Californian FB" w:hAnsi="Californian FB"/>
          <w:b/>
          <w:u w:val="single"/>
        </w:rPr>
        <w:t>Appointments to the Equal Opportunity Advisory Committee</w:t>
      </w:r>
      <w:r>
        <w:rPr>
          <w:rFonts w:ascii="Californian FB" w:hAnsi="Californian FB"/>
        </w:rPr>
        <w:t xml:space="preserve"> </w:t>
      </w:r>
    </w:p>
    <w:p w:rsidR="00956D0B" w:rsidRPr="00956D0B" w:rsidRDefault="00956D0B" w:rsidP="00956D0B">
      <w:pPr>
        <w:widowControl/>
        <w:tabs>
          <w:tab w:val="left" w:pos="-1440"/>
        </w:tabs>
        <w:ind w:left="630"/>
        <w:rPr>
          <w:rFonts w:ascii="Californian FB" w:hAnsi="Californian FB"/>
        </w:rPr>
      </w:pPr>
      <w:r w:rsidRPr="00956D0B">
        <w:rPr>
          <w:rFonts w:ascii="Californian FB" w:hAnsi="Californian FB"/>
        </w:rPr>
        <w:t>This resolution adds two new members (</w:t>
      </w:r>
      <w:proofErr w:type="spellStart"/>
      <w:r w:rsidRPr="00956D0B">
        <w:rPr>
          <w:rFonts w:ascii="Californian FB" w:hAnsi="Californian FB"/>
        </w:rPr>
        <w:t>Yogesh</w:t>
      </w:r>
      <w:proofErr w:type="spellEnd"/>
      <w:r w:rsidRPr="00956D0B">
        <w:rPr>
          <w:rFonts w:ascii="Californian FB" w:hAnsi="Californian FB"/>
        </w:rPr>
        <w:t xml:space="preserve"> Patel and Valerie Torres) and one member to fil</w:t>
      </w:r>
      <w:r w:rsidR="00E97096">
        <w:rPr>
          <w:rFonts w:ascii="Californian FB" w:hAnsi="Californian FB"/>
        </w:rPr>
        <w:t>l</w:t>
      </w:r>
      <w:r w:rsidRPr="00956D0B">
        <w:rPr>
          <w:rFonts w:ascii="Californian FB" w:hAnsi="Californian FB"/>
        </w:rPr>
        <w:t xml:space="preserve"> the unexpired term of James Yamaguchi (Russell Banks)</w:t>
      </w:r>
    </w:p>
    <w:p w:rsidR="00956D0B" w:rsidRDefault="00956D0B" w:rsidP="006629A1">
      <w:pPr>
        <w:widowControl/>
        <w:tabs>
          <w:tab w:val="left" w:pos="-1440"/>
        </w:tabs>
        <w:ind w:left="720"/>
        <w:rPr>
          <w:rFonts w:ascii="Californian FB" w:hAnsi="Californian FB"/>
        </w:rPr>
      </w:pPr>
    </w:p>
    <w:sectPr w:rsidR="00956D0B"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F96" w:rsidRDefault="001E3F96">
      <w:r>
        <w:separator/>
      </w:r>
    </w:p>
  </w:endnote>
  <w:endnote w:type="continuationSeparator" w:id="0">
    <w:p w:rsidR="001E3F96" w:rsidRDefault="001E3F96">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F96" w:rsidRDefault="00B4039E" w:rsidP="007444C7">
    <w:pPr>
      <w:pStyle w:val="Footer"/>
      <w:jc w:val="center"/>
    </w:pPr>
    <w:r>
      <w:rPr>
        <w:rStyle w:val="PageNumber"/>
      </w:rPr>
      <w:fldChar w:fldCharType="begin"/>
    </w:r>
    <w:r w:rsidR="001E3F96">
      <w:rPr>
        <w:rStyle w:val="PageNumber"/>
      </w:rPr>
      <w:instrText xml:space="preserve"> PAGE </w:instrText>
    </w:r>
    <w:r>
      <w:rPr>
        <w:rStyle w:val="PageNumber"/>
      </w:rPr>
      <w:fldChar w:fldCharType="separate"/>
    </w:r>
    <w:r w:rsidR="00E97096">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F96" w:rsidRDefault="001E3F96">
      <w:r>
        <w:separator/>
      </w:r>
    </w:p>
  </w:footnote>
  <w:footnote w:type="continuationSeparator" w:id="0">
    <w:p w:rsidR="001E3F96" w:rsidRDefault="001E3F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F96" w:rsidRPr="00FD2D0A" w:rsidRDefault="001E3F96"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E3F96" w:rsidRPr="003244F3" w:rsidRDefault="001E3F96" w:rsidP="00AE4CD2">
    <w:pPr>
      <w:pStyle w:val="Header"/>
      <w:jc w:val="center"/>
      <w:rPr>
        <w:rFonts w:ascii="Californian FB" w:hAnsi="Californian FB"/>
        <w:b/>
      </w:rPr>
    </w:pPr>
    <w:r w:rsidRPr="003244F3">
      <w:rPr>
        <w:rFonts w:ascii="Californian FB" w:hAnsi="Californian FB"/>
        <w:b/>
        <w:u w:val="single"/>
      </w:rPr>
      <w:t xml:space="preserve">REGULAR COUNCIL AGENDA </w:t>
    </w:r>
    <w:proofErr w:type="gramStart"/>
    <w:r w:rsidRPr="003244F3">
      <w:rPr>
        <w:rFonts w:ascii="Californian FB" w:hAnsi="Californian FB"/>
        <w:b/>
        <w:u w:val="single"/>
      </w:rPr>
      <w:t xml:space="preserve">–  </w:t>
    </w:r>
    <w:r w:rsidR="00A422A0">
      <w:rPr>
        <w:rFonts w:ascii="Californian FB" w:hAnsi="Californian FB"/>
        <w:b/>
        <w:u w:val="single"/>
      </w:rPr>
      <w:t>May</w:t>
    </w:r>
    <w:proofErr w:type="gramEnd"/>
    <w:r w:rsidR="00A422A0">
      <w:rPr>
        <w:rFonts w:ascii="Californian FB" w:hAnsi="Californian FB"/>
        <w:b/>
        <w:u w:val="single"/>
      </w:rPr>
      <w:t xml:space="preserve"> 14</w:t>
    </w:r>
    <w:r w:rsidR="00A422A0" w:rsidRPr="00A422A0">
      <w:rPr>
        <w:rFonts w:ascii="Californian FB" w:hAnsi="Californian FB"/>
        <w:b/>
        <w:u w:val="single"/>
        <w:vertAlign w:val="superscript"/>
      </w:rPr>
      <w:t>th</w:t>
    </w:r>
    <w:r w:rsidR="00A422A0">
      <w:rPr>
        <w:rFonts w:ascii="Californian FB" w:hAnsi="Californian FB"/>
        <w:b/>
        <w:u w:val="single"/>
      </w:rPr>
      <w:t>, 2019</w:t>
    </w:r>
  </w:p>
  <w:p w:rsidR="001E3F96" w:rsidRPr="003244F3" w:rsidRDefault="001E3F96" w:rsidP="00D016E0">
    <w:pPr>
      <w:tabs>
        <w:tab w:val="center" w:pos="3960"/>
      </w:tabs>
      <w:jc w:val="center"/>
      <w:rPr>
        <w:rFonts w:ascii="Californian FB" w:hAnsi="Californian FB"/>
        <w:b/>
      </w:rPr>
    </w:pPr>
    <w:r w:rsidRPr="003244F3">
      <w:rPr>
        <w:rFonts w:ascii="Californian FB" w:hAnsi="Californian FB"/>
        <w:b/>
      </w:rPr>
      <w:t>6:30 pm</w:t>
    </w:r>
  </w:p>
  <w:p w:rsidR="001E3F96" w:rsidRPr="00690EFB" w:rsidRDefault="001E3F96"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6"/>
  </w:num>
  <w:num w:numId="7">
    <w:abstractNumId w:val="5"/>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71521"/>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5A41"/>
    <w:rsid w:val="000371FE"/>
    <w:rsid w:val="00037C6A"/>
    <w:rsid w:val="00037D68"/>
    <w:rsid w:val="00042FFF"/>
    <w:rsid w:val="00045761"/>
    <w:rsid w:val="00045E5A"/>
    <w:rsid w:val="00046885"/>
    <w:rsid w:val="000477A3"/>
    <w:rsid w:val="00050A82"/>
    <w:rsid w:val="00051282"/>
    <w:rsid w:val="000540EC"/>
    <w:rsid w:val="00055760"/>
    <w:rsid w:val="00056EF0"/>
    <w:rsid w:val="000572CB"/>
    <w:rsid w:val="00057B04"/>
    <w:rsid w:val="000603A9"/>
    <w:rsid w:val="00060420"/>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866"/>
    <w:rsid w:val="00072D2C"/>
    <w:rsid w:val="00072F00"/>
    <w:rsid w:val="000736CA"/>
    <w:rsid w:val="00073D1E"/>
    <w:rsid w:val="0007747F"/>
    <w:rsid w:val="0008069B"/>
    <w:rsid w:val="000818AE"/>
    <w:rsid w:val="00082CF8"/>
    <w:rsid w:val="00082F54"/>
    <w:rsid w:val="00084860"/>
    <w:rsid w:val="000867C1"/>
    <w:rsid w:val="00087484"/>
    <w:rsid w:val="00090C7D"/>
    <w:rsid w:val="00091131"/>
    <w:rsid w:val="0009186A"/>
    <w:rsid w:val="00091AE1"/>
    <w:rsid w:val="00091D70"/>
    <w:rsid w:val="00093CCC"/>
    <w:rsid w:val="00094D04"/>
    <w:rsid w:val="0009576E"/>
    <w:rsid w:val="000966D3"/>
    <w:rsid w:val="00096EAF"/>
    <w:rsid w:val="00097CC6"/>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9B"/>
    <w:rsid w:val="000B40F6"/>
    <w:rsid w:val="000B4C18"/>
    <w:rsid w:val="000B5CD3"/>
    <w:rsid w:val="000B7097"/>
    <w:rsid w:val="000B7FC6"/>
    <w:rsid w:val="000C1345"/>
    <w:rsid w:val="000C13E4"/>
    <w:rsid w:val="000C183D"/>
    <w:rsid w:val="000C2691"/>
    <w:rsid w:val="000C3252"/>
    <w:rsid w:val="000C4098"/>
    <w:rsid w:val="000C4332"/>
    <w:rsid w:val="000C49E0"/>
    <w:rsid w:val="000C52BE"/>
    <w:rsid w:val="000C5B90"/>
    <w:rsid w:val="000C5FF4"/>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1302"/>
    <w:rsid w:val="000E220B"/>
    <w:rsid w:val="000E5750"/>
    <w:rsid w:val="000E6B15"/>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878"/>
    <w:rsid w:val="00111A14"/>
    <w:rsid w:val="0011235C"/>
    <w:rsid w:val="001133BE"/>
    <w:rsid w:val="001142EB"/>
    <w:rsid w:val="001142F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1B9F"/>
    <w:rsid w:val="00132A5C"/>
    <w:rsid w:val="001341DB"/>
    <w:rsid w:val="00140E74"/>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E11"/>
    <w:rsid w:val="00150933"/>
    <w:rsid w:val="00150D26"/>
    <w:rsid w:val="00150DE1"/>
    <w:rsid w:val="00151BB0"/>
    <w:rsid w:val="0015301D"/>
    <w:rsid w:val="0015383C"/>
    <w:rsid w:val="001549C2"/>
    <w:rsid w:val="00155A45"/>
    <w:rsid w:val="00155CC9"/>
    <w:rsid w:val="001600C2"/>
    <w:rsid w:val="001605D8"/>
    <w:rsid w:val="00160AE5"/>
    <w:rsid w:val="00161933"/>
    <w:rsid w:val="001622D7"/>
    <w:rsid w:val="00162547"/>
    <w:rsid w:val="0016379F"/>
    <w:rsid w:val="001646D6"/>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6EF0"/>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10BD"/>
    <w:rsid w:val="001D17BB"/>
    <w:rsid w:val="001D1E18"/>
    <w:rsid w:val="001D2288"/>
    <w:rsid w:val="001D2C54"/>
    <w:rsid w:val="001D2CF6"/>
    <w:rsid w:val="001D30D9"/>
    <w:rsid w:val="001D3F19"/>
    <w:rsid w:val="001D6D03"/>
    <w:rsid w:val="001D7349"/>
    <w:rsid w:val="001D7EF2"/>
    <w:rsid w:val="001E0EC5"/>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CA6"/>
    <w:rsid w:val="002045C3"/>
    <w:rsid w:val="00205032"/>
    <w:rsid w:val="00205E42"/>
    <w:rsid w:val="002061A7"/>
    <w:rsid w:val="00210B53"/>
    <w:rsid w:val="002113F9"/>
    <w:rsid w:val="0021230B"/>
    <w:rsid w:val="002135DA"/>
    <w:rsid w:val="00213693"/>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5CFF"/>
    <w:rsid w:val="002274DC"/>
    <w:rsid w:val="00230870"/>
    <w:rsid w:val="00231334"/>
    <w:rsid w:val="00231F91"/>
    <w:rsid w:val="00233D5B"/>
    <w:rsid w:val="0023411E"/>
    <w:rsid w:val="00234C65"/>
    <w:rsid w:val="00235338"/>
    <w:rsid w:val="0023582B"/>
    <w:rsid w:val="00235A85"/>
    <w:rsid w:val="002364DB"/>
    <w:rsid w:val="0023682D"/>
    <w:rsid w:val="002374ED"/>
    <w:rsid w:val="0023794A"/>
    <w:rsid w:val="00241FEC"/>
    <w:rsid w:val="002432FA"/>
    <w:rsid w:val="0024354D"/>
    <w:rsid w:val="00243F4D"/>
    <w:rsid w:val="0024621E"/>
    <w:rsid w:val="00247464"/>
    <w:rsid w:val="00247596"/>
    <w:rsid w:val="00247CB4"/>
    <w:rsid w:val="002511B3"/>
    <w:rsid w:val="00251E4A"/>
    <w:rsid w:val="002539B2"/>
    <w:rsid w:val="00253B48"/>
    <w:rsid w:val="0025540F"/>
    <w:rsid w:val="0025679F"/>
    <w:rsid w:val="002576E1"/>
    <w:rsid w:val="002628AE"/>
    <w:rsid w:val="00263D52"/>
    <w:rsid w:val="00263D96"/>
    <w:rsid w:val="00264268"/>
    <w:rsid w:val="00266689"/>
    <w:rsid w:val="00267D15"/>
    <w:rsid w:val="00267F10"/>
    <w:rsid w:val="0027104E"/>
    <w:rsid w:val="00272AD1"/>
    <w:rsid w:val="00273DF5"/>
    <w:rsid w:val="00274A5D"/>
    <w:rsid w:val="002752AD"/>
    <w:rsid w:val="00275ADA"/>
    <w:rsid w:val="00275DE8"/>
    <w:rsid w:val="00276D4B"/>
    <w:rsid w:val="002802B8"/>
    <w:rsid w:val="00280EEF"/>
    <w:rsid w:val="00281A0B"/>
    <w:rsid w:val="0028225B"/>
    <w:rsid w:val="00282702"/>
    <w:rsid w:val="00282BC7"/>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80D"/>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94F"/>
    <w:rsid w:val="002D2A05"/>
    <w:rsid w:val="002D357E"/>
    <w:rsid w:val="002D40A0"/>
    <w:rsid w:val="002D4B07"/>
    <w:rsid w:val="002D4FF9"/>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210D"/>
    <w:rsid w:val="00324481"/>
    <w:rsid w:val="003244F3"/>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40375"/>
    <w:rsid w:val="003403A8"/>
    <w:rsid w:val="0034181F"/>
    <w:rsid w:val="0034273D"/>
    <w:rsid w:val="00344D95"/>
    <w:rsid w:val="0034505C"/>
    <w:rsid w:val="00345BD4"/>
    <w:rsid w:val="00345D1E"/>
    <w:rsid w:val="00345F03"/>
    <w:rsid w:val="00346251"/>
    <w:rsid w:val="00351077"/>
    <w:rsid w:val="003515BE"/>
    <w:rsid w:val="00351618"/>
    <w:rsid w:val="00352287"/>
    <w:rsid w:val="00352E0F"/>
    <w:rsid w:val="0035377F"/>
    <w:rsid w:val="00354B0B"/>
    <w:rsid w:val="0035523C"/>
    <w:rsid w:val="003554A4"/>
    <w:rsid w:val="00357292"/>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3539"/>
    <w:rsid w:val="00374300"/>
    <w:rsid w:val="00374DD4"/>
    <w:rsid w:val="0037508E"/>
    <w:rsid w:val="00375C32"/>
    <w:rsid w:val="00375DD9"/>
    <w:rsid w:val="003778D2"/>
    <w:rsid w:val="00380305"/>
    <w:rsid w:val="0038049C"/>
    <w:rsid w:val="003811AD"/>
    <w:rsid w:val="003817B1"/>
    <w:rsid w:val="00382572"/>
    <w:rsid w:val="003835B6"/>
    <w:rsid w:val="00383ACF"/>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EB"/>
    <w:rsid w:val="003931C3"/>
    <w:rsid w:val="003931D2"/>
    <w:rsid w:val="00396337"/>
    <w:rsid w:val="003965A4"/>
    <w:rsid w:val="0039668E"/>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260"/>
    <w:rsid w:val="003E365F"/>
    <w:rsid w:val="003E4ABA"/>
    <w:rsid w:val="003E4B31"/>
    <w:rsid w:val="003E5154"/>
    <w:rsid w:val="003E5575"/>
    <w:rsid w:val="003E5C22"/>
    <w:rsid w:val="003E6709"/>
    <w:rsid w:val="003E71CA"/>
    <w:rsid w:val="003E7FBF"/>
    <w:rsid w:val="003F061C"/>
    <w:rsid w:val="003F0786"/>
    <w:rsid w:val="003F0EB2"/>
    <w:rsid w:val="003F1ED2"/>
    <w:rsid w:val="003F2020"/>
    <w:rsid w:val="003F2E86"/>
    <w:rsid w:val="003F3429"/>
    <w:rsid w:val="003F3A47"/>
    <w:rsid w:val="003F4806"/>
    <w:rsid w:val="003F5DCC"/>
    <w:rsid w:val="003F73D5"/>
    <w:rsid w:val="004002A7"/>
    <w:rsid w:val="0040067A"/>
    <w:rsid w:val="0040077E"/>
    <w:rsid w:val="0040176B"/>
    <w:rsid w:val="0040180E"/>
    <w:rsid w:val="00401E1F"/>
    <w:rsid w:val="0040369E"/>
    <w:rsid w:val="00403B75"/>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405C"/>
    <w:rsid w:val="00424C5C"/>
    <w:rsid w:val="00424F35"/>
    <w:rsid w:val="00425107"/>
    <w:rsid w:val="0042510A"/>
    <w:rsid w:val="00426253"/>
    <w:rsid w:val="004305F4"/>
    <w:rsid w:val="00431417"/>
    <w:rsid w:val="00431B28"/>
    <w:rsid w:val="00432E3F"/>
    <w:rsid w:val="00432FB9"/>
    <w:rsid w:val="00433E00"/>
    <w:rsid w:val="0043480A"/>
    <w:rsid w:val="00434C5B"/>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1167"/>
    <w:rsid w:val="00452623"/>
    <w:rsid w:val="004529B0"/>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0A4B"/>
    <w:rsid w:val="0047149A"/>
    <w:rsid w:val="004723F0"/>
    <w:rsid w:val="00472853"/>
    <w:rsid w:val="00473BEA"/>
    <w:rsid w:val="00473F64"/>
    <w:rsid w:val="00474AE3"/>
    <w:rsid w:val="0047540C"/>
    <w:rsid w:val="004778D0"/>
    <w:rsid w:val="00477EC2"/>
    <w:rsid w:val="00477FFE"/>
    <w:rsid w:val="0048061A"/>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89"/>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28DB"/>
    <w:rsid w:val="004F4594"/>
    <w:rsid w:val="004F5EC6"/>
    <w:rsid w:val="004F6048"/>
    <w:rsid w:val="004F6ED8"/>
    <w:rsid w:val="005000B6"/>
    <w:rsid w:val="00500FEB"/>
    <w:rsid w:val="00501675"/>
    <w:rsid w:val="005021A4"/>
    <w:rsid w:val="00502ED3"/>
    <w:rsid w:val="00503438"/>
    <w:rsid w:val="00503E7C"/>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27170"/>
    <w:rsid w:val="00531751"/>
    <w:rsid w:val="005318E1"/>
    <w:rsid w:val="00532095"/>
    <w:rsid w:val="005322DA"/>
    <w:rsid w:val="00532BE4"/>
    <w:rsid w:val="00533093"/>
    <w:rsid w:val="00533838"/>
    <w:rsid w:val="005344C7"/>
    <w:rsid w:val="00535A12"/>
    <w:rsid w:val="00535FD1"/>
    <w:rsid w:val="00537F0D"/>
    <w:rsid w:val="005408A1"/>
    <w:rsid w:val="00542D0A"/>
    <w:rsid w:val="00543759"/>
    <w:rsid w:val="00543774"/>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F2F"/>
    <w:rsid w:val="00555FEA"/>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2765"/>
    <w:rsid w:val="005830B2"/>
    <w:rsid w:val="00583C38"/>
    <w:rsid w:val="00584E89"/>
    <w:rsid w:val="00584F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6EA6"/>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1237"/>
    <w:rsid w:val="005D183A"/>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09CD"/>
    <w:rsid w:val="00601943"/>
    <w:rsid w:val="00602280"/>
    <w:rsid w:val="00603CF1"/>
    <w:rsid w:val="00603E04"/>
    <w:rsid w:val="00605244"/>
    <w:rsid w:val="00605E7C"/>
    <w:rsid w:val="00607A1E"/>
    <w:rsid w:val="00607F53"/>
    <w:rsid w:val="00610093"/>
    <w:rsid w:val="0061030C"/>
    <w:rsid w:val="00612224"/>
    <w:rsid w:val="00612309"/>
    <w:rsid w:val="00612838"/>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6A8"/>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859"/>
    <w:rsid w:val="00655C8C"/>
    <w:rsid w:val="0065620E"/>
    <w:rsid w:val="006570EA"/>
    <w:rsid w:val="00660347"/>
    <w:rsid w:val="0066122F"/>
    <w:rsid w:val="006612BC"/>
    <w:rsid w:val="0066139A"/>
    <w:rsid w:val="0066261B"/>
    <w:rsid w:val="006627A1"/>
    <w:rsid w:val="006629A1"/>
    <w:rsid w:val="0066308C"/>
    <w:rsid w:val="006634F0"/>
    <w:rsid w:val="0066471A"/>
    <w:rsid w:val="0066553E"/>
    <w:rsid w:val="00665783"/>
    <w:rsid w:val="00665C24"/>
    <w:rsid w:val="006660FE"/>
    <w:rsid w:val="00666307"/>
    <w:rsid w:val="00666514"/>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77E54"/>
    <w:rsid w:val="00680A3C"/>
    <w:rsid w:val="00681C5A"/>
    <w:rsid w:val="00682103"/>
    <w:rsid w:val="00684707"/>
    <w:rsid w:val="006852B1"/>
    <w:rsid w:val="006856FB"/>
    <w:rsid w:val="006867F7"/>
    <w:rsid w:val="0068686F"/>
    <w:rsid w:val="0069093F"/>
    <w:rsid w:val="00690EFB"/>
    <w:rsid w:val="00694681"/>
    <w:rsid w:val="00694762"/>
    <w:rsid w:val="00694A71"/>
    <w:rsid w:val="00696A38"/>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5A42"/>
    <w:rsid w:val="006D64F6"/>
    <w:rsid w:val="006D6D1F"/>
    <w:rsid w:val="006D7A03"/>
    <w:rsid w:val="006D7D80"/>
    <w:rsid w:val="006E05B9"/>
    <w:rsid w:val="006E0E05"/>
    <w:rsid w:val="006E24C9"/>
    <w:rsid w:val="006E3256"/>
    <w:rsid w:val="006E3B01"/>
    <w:rsid w:val="006E3DFA"/>
    <w:rsid w:val="006E4027"/>
    <w:rsid w:val="006E5035"/>
    <w:rsid w:val="006E629D"/>
    <w:rsid w:val="006E6A3E"/>
    <w:rsid w:val="006E75E1"/>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3C28"/>
    <w:rsid w:val="00715F7C"/>
    <w:rsid w:val="00716172"/>
    <w:rsid w:val="00716774"/>
    <w:rsid w:val="00716CB5"/>
    <w:rsid w:val="007200D4"/>
    <w:rsid w:val="0072121F"/>
    <w:rsid w:val="0072142D"/>
    <w:rsid w:val="00722906"/>
    <w:rsid w:val="0072445C"/>
    <w:rsid w:val="007255D3"/>
    <w:rsid w:val="00726C6A"/>
    <w:rsid w:val="007308CD"/>
    <w:rsid w:val="00731D01"/>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37D5"/>
    <w:rsid w:val="00753A57"/>
    <w:rsid w:val="007552AC"/>
    <w:rsid w:val="00755602"/>
    <w:rsid w:val="00755CFE"/>
    <w:rsid w:val="00760708"/>
    <w:rsid w:val="00760AF8"/>
    <w:rsid w:val="00760F17"/>
    <w:rsid w:val="00761473"/>
    <w:rsid w:val="00761520"/>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5E17"/>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A67"/>
    <w:rsid w:val="00793D30"/>
    <w:rsid w:val="00793DF5"/>
    <w:rsid w:val="00793E11"/>
    <w:rsid w:val="00794032"/>
    <w:rsid w:val="00795636"/>
    <w:rsid w:val="00795ED5"/>
    <w:rsid w:val="007A0E5B"/>
    <w:rsid w:val="007A1DDB"/>
    <w:rsid w:val="007A1E51"/>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18A"/>
    <w:rsid w:val="007C7284"/>
    <w:rsid w:val="007C7DCE"/>
    <w:rsid w:val="007D163D"/>
    <w:rsid w:val="007D18B7"/>
    <w:rsid w:val="007D2336"/>
    <w:rsid w:val="007D330C"/>
    <w:rsid w:val="007D3F4D"/>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519"/>
    <w:rsid w:val="00816F4C"/>
    <w:rsid w:val="00817FA5"/>
    <w:rsid w:val="00820145"/>
    <w:rsid w:val="00820611"/>
    <w:rsid w:val="00820CA8"/>
    <w:rsid w:val="00822237"/>
    <w:rsid w:val="0082352E"/>
    <w:rsid w:val="00825935"/>
    <w:rsid w:val="00825EFA"/>
    <w:rsid w:val="008264CD"/>
    <w:rsid w:val="00826C1C"/>
    <w:rsid w:val="0082742E"/>
    <w:rsid w:val="008306C5"/>
    <w:rsid w:val="008307A6"/>
    <w:rsid w:val="008317BA"/>
    <w:rsid w:val="0083229E"/>
    <w:rsid w:val="00832479"/>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14F0"/>
    <w:rsid w:val="0085293A"/>
    <w:rsid w:val="00852B84"/>
    <w:rsid w:val="008532D0"/>
    <w:rsid w:val="008534BC"/>
    <w:rsid w:val="0085406F"/>
    <w:rsid w:val="008542C7"/>
    <w:rsid w:val="00854BD8"/>
    <w:rsid w:val="00854DAE"/>
    <w:rsid w:val="00854E6A"/>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709"/>
    <w:rsid w:val="00887886"/>
    <w:rsid w:val="00887F60"/>
    <w:rsid w:val="008913F9"/>
    <w:rsid w:val="00891DB2"/>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0CBB"/>
    <w:rsid w:val="008B2779"/>
    <w:rsid w:val="008B34CD"/>
    <w:rsid w:val="008B3772"/>
    <w:rsid w:val="008B383D"/>
    <w:rsid w:val="008B3E61"/>
    <w:rsid w:val="008B3F06"/>
    <w:rsid w:val="008B4081"/>
    <w:rsid w:val="008B4E2F"/>
    <w:rsid w:val="008B4EF4"/>
    <w:rsid w:val="008C010C"/>
    <w:rsid w:val="008C04EE"/>
    <w:rsid w:val="008C1126"/>
    <w:rsid w:val="008C14B4"/>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01C"/>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07752"/>
    <w:rsid w:val="00912B0E"/>
    <w:rsid w:val="009134EB"/>
    <w:rsid w:val="009139E5"/>
    <w:rsid w:val="00917B8F"/>
    <w:rsid w:val="00920A19"/>
    <w:rsid w:val="0092193D"/>
    <w:rsid w:val="009221ED"/>
    <w:rsid w:val="00923608"/>
    <w:rsid w:val="009240F0"/>
    <w:rsid w:val="00924A1C"/>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AD4"/>
    <w:rsid w:val="00955E3D"/>
    <w:rsid w:val="00956567"/>
    <w:rsid w:val="00956987"/>
    <w:rsid w:val="00956D0B"/>
    <w:rsid w:val="00957EAD"/>
    <w:rsid w:val="0096197B"/>
    <w:rsid w:val="00962047"/>
    <w:rsid w:val="00963FF5"/>
    <w:rsid w:val="009640E9"/>
    <w:rsid w:val="00966A38"/>
    <w:rsid w:val="00972384"/>
    <w:rsid w:val="00972613"/>
    <w:rsid w:val="00972FC4"/>
    <w:rsid w:val="00974672"/>
    <w:rsid w:val="00975931"/>
    <w:rsid w:val="00977525"/>
    <w:rsid w:val="00981C21"/>
    <w:rsid w:val="0098274B"/>
    <w:rsid w:val="00982EDB"/>
    <w:rsid w:val="00982FB4"/>
    <w:rsid w:val="00983858"/>
    <w:rsid w:val="009841BD"/>
    <w:rsid w:val="009846BA"/>
    <w:rsid w:val="00986BC5"/>
    <w:rsid w:val="00986E2B"/>
    <w:rsid w:val="009879FC"/>
    <w:rsid w:val="009902FB"/>
    <w:rsid w:val="00990DA8"/>
    <w:rsid w:val="009918A2"/>
    <w:rsid w:val="00991F67"/>
    <w:rsid w:val="0099278A"/>
    <w:rsid w:val="00992B57"/>
    <w:rsid w:val="009931B6"/>
    <w:rsid w:val="00996951"/>
    <w:rsid w:val="00997472"/>
    <w:rsid w:val="009977E1"/>
    <w:rsid w:val="00997BB8"/>
    <w:rsid w:val="00997D1C"/>
    <w:rsid w:val="00997FE7"/>
    <w:rsid w:val="009A0631"/>
    <w:rsid w:val="009A093D"/>
    <w:rsid w:val="009A23E4"/>
    <w:rsid w:val="009A26EF"/>
    <w:rsid w:val="009A29AA"/>
    <w:rsid w:val="009A3487"/>
    <w:rsid w:val="009A5230"/>
    <w:rsid w:val="009A630D"/>
    <w:rsid w:val="009A6D19"/>
    <w:rsid w:val="009A71AB"/>
    <w:rsid w:val="009B213D"/>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3789"/>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1C"/>
    <w:rsid w:val="00A17D60"/>
    <w:rsid w:val="00A218FB"/>
    <w:rsid w:val="00A23086"/>
    <w:rsid w:val="00A23D9E"/>
    <w:rsid w:val="00A24A9C"/>
    <w:rsid w:val="00A254C2"/>
    <w:rsid w:val="00A25768"/>
    <w:rsid w:val="00A25D52"/>
    <w:rsid w:val="00A27257"/>
    <w:rsid w:val="00A27DF6"/>
    <w:rsid w:val="00A27E6D"/>
    <w:rsid w:val="00A30F25"/>
    <w:rsid w:val="00A31246"/>
    <w:rsid w:val="00A31831"/>
    <w:rsid w:val="00A32500"/>
    <w:rsid w:val="00A3271C"/>
    <w:rsid w:val="00A33AED"/>
    <w:rsid w:val="00A341AB"/>
    <w:rsid w:val="00A34CD6"/>
    <w:rsid w:val="00A3722E"/>
    <w:rsid w:val="00A40EB0"/>
    <w:rsid w:val="00A4110A"/>
    <w:rsid w:val="00A41D6F"/>
    <w:rsid w:val="00A41F51"/>
    <w:rsid w:val="00A422A0"/>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E68"/>
    <w:rsid w:val="00A713D8"/>
    <w:rsid w:val="00A71E4B"/>
    <w:rsid w:val="00A73005"/>
    <w:rsid w:val="00A734BF"/>
    <w:rsid w:val="00A737E5"/>
    <w:rsid w:val="00A73CFA"/>
    <w:rsid w:val="00A765D2"/>
    <w:rsid w:val="00A76927"/>
    <w:rsid w:val="00A76BA9"/>
    <w:rsid w:val="00A76BF8"/>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82F"/>
    <w:rsid w:val="00AA7BE9"/>
    <w:rsid w:val="00AB3ABE"/>
    <w:rsid w:val="00AB4B91"/>
    <w:rsid w:val="00AB60F8"/>
    <w:rsid w:val="00AB6A7E"/>
    <w:rsid w:val="00AC0F60"/>
    <w:rsid w:val="00AC1049"/>
    <w:rsid w:val="00AC2D3A"/>
    <w:rsid w:val="00AC415F"/>
    <w:rsid w:val="00AC4DF8"/>
    <w:rsid w:val="00AC5C55"/>
    <w:rsid w:val="00AC61A3"/>
    <w:rsid w:val="00AC701A"/>
    <w:rsid w:val="00AC7D6E"/>
    <w:rsid w:val="00AD07F4"/>
    <w:rsid w:val="00AD0B4B"/>
    <w:rsid w:val="00AD0D13"/>
    <w:rsid w:val="00AD0EB8"/>
    <w:rsid w:val="00AD2A10"/>
    <w:rsid w:val="00AD3D47"/>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58C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0B29"/>
    <w:rsid w:val="00B215A5"/>
    <w:rsid w:val="00B22425"/>
    <w:rsid w:val="00B23042"/>
    <w:rsid w:val="00B23F2D"/>
    <w:rsid w:val="00B25860"/>
    <w:rsid w:val="00B27765"/>
    <w:rsid w:val="00B30612"/>
    <w:rsid w:val="00B30F22"/>
    <w:rsid w:val="00B359D7"/>
    <w:rsid w:val="00B36299"/>
    <w:rsid w:val="00B36545"/>
    <w:rsid w:val="00B36BBB"/>
    <w:rsid w:val="00B37E8E"/>
    <w:rsid w:val="00B4039E"/>
    <w:rsid w:val="00B41A9C"/>
    <w:rsid w:val="00B431F6"/>
    <w:rsid w:val="00B4463F"/>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905"/>
    <w:rsid w:val="00B60B2F"/>
    <w:rsid w:val="00B61116"/>
    <w:rsid w:val="00B615FD"/>
    <w:rsid w:val="00B62225"/>
    <w:rsid w:val="00B62A27"/>
    <w:rsid w:val="00B62B17"/>
    <w:rsid w:val="00B630DF"/>
    <w:rsid w:val="00B6410A"/>
    <w:rsid w:val="00B652F5"/>
    <w:rsid w:val="00B66529"/>
    <w:rsid w:val="00B666E0"/>
    <w:rsid w:val="00B66DC7"/>
    <w:rsid w:val="00B66F58"/>
    <w:rsid w:val="00B704D9"/>
    <w:rsid w:val="00B70D08"/>
    <w:rsid w:val="00B71E2E"/>
    <w:rsid w:val="00B7207E"/>
    <w:rsid w:val="00B722FA"/>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B0E"/>
    <w:rsid w:val="00B85C51"/>
    <w:rsid w:val="00B86384"/>
    <w:rsid w:val="00B87264"/>
    <w:rsid w:val="00B87FD5"/>
    <w:rsid w:val="00B91E0F"/>
    <w:rsid w:val="00B92A2E"/>
    <w:rsid w:val="00B934B8"/>
    <w:rsid w:val="00B93614"/>
    <w:rsid w:val="00B939AB"/>
    <w:rsid w:val="00B942ED"/>
    <w:rsid w:val="00B94E00"/>
    <w:rsid w:val="00B94F30"/>
    <w:rsid w:val="00B95000"/>
    <w:rsid w:val="00B9500A"/>
    <w:rsid w:val="00B956E7"/>
    <w:rsid w:val="00B95745"/>
    <w:rsid w:val="00B95AC1"/>
    <w:rsid w:val="00B96B3D"/>
    <w:rsid w:val="00B973A8"/>
    <w:rsid w:val="00B97F07"/>
    <w:rsid w:val="00BA0893"/>
    <w:rsid w:val="00BA14B4"/>
    <w:rsid w:val="00BA1739"/>
    <w:rsid w:val="00BA1759"/>
    <w:rsid w:val="00BA2682"/>
    <w:rsid w:val="00BA278D"/>
    <w:rsid w:val="00BA33F4"/>
    <w:rsid w:val="00BA382B"/>
    <w:rsid w:val="00BA3DFF"/>
    <w:rsid w:val="00BA5001"/>
    <w:rsid w:val="00BA5071"/>
    <w:rsid w:val="00BA6352"/>
    <w:rsid w:val="00BA67DB"/>
    <w:rsid w:val="00BA700A"/>
    <w:rsid w:val="00BA7275"/>
    <w:rsid w:val="00BB03CC"/>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8F0"/>
    <w:rsid w:val="00BC7E22"/>
    <w:rsid w:val="00BD104A"/>
    <w:rsid w:val="00BD1081"/>
    <w:rsid w:val="00BD316F"/>
    <w:rsid w:val="00BD3225"/>
    <w:rsid w:val="00BD3535"/>
    <w:rsid w:val="00BD37F6"/>
    <w:rsid w:val="00BD3944"/>
    <w:rsid w:val="00BD53E5"/>
    <w:rsid w:val="00BD56C6"/>
    <w:rsid w:val="00BD6062"/>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66"/>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0F0B"/>
    <w:rsid w:val="00C21417"/>
    <w:rsid w:val="00C21A01"/>
    <w:rsid w:val="00C21BC7"/>
    <w:rsid w:val="00C2212A"/>
    <w:rsid w:val="00C23452"/>
    <w:rsid w:val="00C23CBA"/>
    <w:rsid w:val="00C24532"/>
    <w:rsid w:val="00C24684"/>
    <w:rsid w:val="00C24870"/>
    <w:rsid w:val="00C2509E"/>
    <w:rsid w:val="00C267BF"/>
    <w:rsid w:val="00C26E9E"/>
    <w:rsid w:val="00C30AD6"/>
    <w:rsid w:val="00C320FF"/>
    <w:rsid w:val="00C32189"/>
    <w:rsid w:val="00C33E99"/>
    <w:rsid w:val="00C34C73"/>
    <w:rsid w:val="00C35ED0"/>
    <w:rsid w:val="00C36EF7"/>
    <w:rsid w:val="00C3703E"/>
    <w:rsid w:val="00C37A2B"/>
    <w:rsid w:val="00C400D6"/>
    <w:rsid w:val="00C401FF"/>
    <w:rsid w:val="00C407FF"/>
    <w:rsid w:val="00C40B7A"/>
    <w:rsid w:val="00C4172A"/>
    <w:rsid w:val="00C41C12"/>
    <w:rsid w:val="00C41CBA"/>
    <w:rsid w:val="00C44C86"/>
    <w:rsid w:val="00C46A6D"/>
    <w:rsid w:val="00C473B0"/>
    <w:rsid w:val="00C47701"/>
    <w:rsid w:val="00C47A7F"/>
    <w:rsid w:val="00C50691"/>
    <w:rsid w:val="00C51809"/>
    <w:rsid w:val="00C51E45"/>
    <w:rsid w:val="00C53237"/>
    <w:rsid w:val="00C53520"/>
    <w:rsid w:val="00C54215"/>
    <w:rsid w:val="00C55259"/>
    <w:rsid w:val="00C55954"/>
    <w:rsid w:val="00C5646E"/>
    <w:rsid w:val="00C56F91"/>
    <w:rsid w:val="00C57605"/>
    <w:rsid w:val="00C5766F"/>
    <w:rsid w:val="00C60FB0"/>
    <w:rsid w:val="00C612E5"/>
    <w:rsid w:val="00C6137E"/>
    <w:rsid w:val="00C6164A"/>
    <w:rsid w:val="00C63072"/>
    <w:rsid w:val="00C633FD"/>
    <w:rsid w:val="00C63E29"/>
    <w:rsid w:val="00C64100"/>
    <w:rsid w:val="00C6440C"/>
    <w:rsid w:val="00C66EFA"/>
    <w:rsid w:val="00C673A8"/>
    <w:rsid w:val="00C67DB4"/>
    <w:rsid w:val="00C72EA7"/>
    <w:rsid w:val="00C7389A"/>
    <w:rsid w:val="00C8075F"/>
    <w:rsid w:val="00C811EC"/>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1AD"/>
    <w:rsid w:val="00CA4D25"/>
    <w:rsid w:val="00CA4F44"/>
    <w:rsid w:val="00CA5342"/>
    <w:rsid w:val="00CA5B3A"/>
    <w:rsid w:val="00CA6DAD"/>
    <w:rsid w:val="00CA6DCF"/>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4F9B"/>
    <w:rsid w:val="00CC58B4"/>
    <w:rsid w:val="00CC5A8F"/>
    <w:rsid w:val="00CC645B"/>
    <w:rsid w:val="00CC66FD"/>
    <w:rsid w:val="00CC78E2"/>
    <w:rsid w:val="00CD0BAB"/>
    <w:rsid w:val="00CD17E8"/>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2B02"/>
    <w:rsid w:val="00CF6C41"/>
    <w:rsid w:val="00CF7317"/>
    <w:rsid w:val="00CF751D"/>
    <w:rsid w:val="00D00B13"/>
    <w:rsid w:val="00D016E0"/>
    <w:rsid w:val="00D01F7D"/>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71AC"/>
    <w:rsid w:val="00D17A08"/>
    <w:rsid w:val="00D17B99"/>
    <w:rsid w:val="00D20070"/>
    <w:rsid w:val="00D20995"/>
    <w:rsid w:val="00D20ADF"/>
    <w:rsid w:val="00D225EE"/>
    <w:rsid w:val="00D228F9"/>
    <w:rsid w:val="00D236FF"/>
    <w:rsid w:val="00D2406D"/>
    <w:rsid w:val="00D246B3"/>
    <w:rsid w:val="00D24AD1"/>
    <w:rsid w:val="00D2552D"/>
    <w:rsid w:val="00D265C4"/>
    <w:rsid w:val="00D269B5"/>
    <w:rsid w:val="00D2707B"/>
    <w:rsid w:val="00D276E4"/>
    <w:rsid w:val="00D27793"/>
    <w:rsid w:val="00D3160C"/>
    <w:rsid w:val="00D32706"/>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5FE"/>
    <w:rsid w:val="00D547A3"/>
    <w:rsid w:val="00D54D1C"/>
    <w:rsid w:val="00D54D89"/>
    <w:rsid w:val="00D5797A"/>
    <w:rsid w:val="00D60344"/>
    <w:rsid w:val="00D60962"/>
    <w:rsid w:val="00D611DE"/>
    <w:rsid w:val="00D61612"/>
    <w:rsid w:val="00D6180E"/>
    <w:rsid w:val="00D62EE1"/>
    <w:rsid w:val="00D63CA3"/>
    <w:rsid w:val="00D63FFB"/>
    <w:rsid w:val="00D642D3"/>
    <w:rsid w:val="00D643FD"/>
    <w:rsid w:val="00D6481C"/>
    <w:rsid w:val="00D64ADB"/>
    <w:rsid w:val="00D65F6B"/>
    <w:rsid w:val="00D6605F"/>
    <w:rsid w:val="00D661A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52C7"/>
    <w:rsid w:val="00D7540C"/>
    <w:rsid w:val="00D75901"/>
    <w:rsid w:val="00D75D5A"/>
    <w:rsid w:val="00D7648B"/>
    <w:rsid w:val="00D7661D"/>
    <w:rsid w:val="00D768C6"/>
    <w:rsid w:val="00D76BC1"/>
    <w:rsid w:val="00D772D9"/>
    <w:rsid w:val="00D811C2"/>
    <w:rsid w:val="00D82431"/>
    <w:rsid w:val="00D83001"/>
    <w:rsid w:val="00D83494"/>
    <w:rsid w:val="00D839F5"/>
    <w:rsid w:val="00D84815"/>
    <w:rsid w:val="00D84D8B"/>
    <w:rsid w:val="00D85BB3"/>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668E"/>
    <w:rsid w:val="00DA765D"/>
    <w:rsid w:val="00DB0702"/>
    <w:rsid w:val="00DB081A"/>
    <w:rsid w:val="00DB1AF7"/>
    <w:rsid w:val="00DB1B54"/>
    <w:rsid w:val="00DB1C72"/>
    <w:rsid w:val="00DB4C30"/>
    <w:rsid w:val="00DB4E3C"/>
    <w:rsid w:val="00DB6811"/>
    <w:rsid w:val="00DB6DB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36D2"/>
    <w:rsid w:val="00E26BDB"/>
    <w:rsid w:val="00E27A86"/>
    <w:rsid w:val="00E30504"/>
    <w:rsid w:val="00E30D3C"/>
    <w:rsid w:val="00E31178"/>
    <w:rsid w:val="00E319E6"/>
    <w:rsid w:val="00E323C1"/>
    <w:rsid w:val="00E3329E"/>
    <w:rsid w:val="00E333AF"/>
    <w:rsid w:val="00E3394D"/>
    <w:rsid w:val="00E34A83"/>
    <w:rsid w:val="00E35A4C"/>
    <w:rsid w:val="00E37B8B"/>
    <w:rsid w:val="00E37FE0"/>
    <w:rsid w:val="00E40C53"/>
    <w:rsid w:val="00E412CF"/>
    <w:rsid w:val="00E42B5E"/>
    <w:rsid w:val="00E434C1"/>
    <w:rsid w:val="00E435C2"/>
    <w:rsid w:val="00E44371"/>
    <w:rsid w:val="00E468E7"/>
    <w:rsid w:val="00E512ED"/>
    <w:rsid w:val="00E51F11"/>
    <w:rsid w:val="00E52C57"/>
    <w:rsid w:val="00E53480"/>
    <w:rsid w:val="00E53C6E"/>
    <w:rsid w:val="00E5490B"/>
    <w:rsid w:val="00E54C0D"/>
    <w:rsid w:val="00E54C8B"/>
    <w:rsid w:val="00E615FE"/>
    <w:rsid w:val="00E6246B"/>
    <w:rsid w:val="00E62AC5"/>
    <w:rsid w:val="00E64119"/>
    <w:rsid w:val="00E65F8C"/>
    <w:rsid w:val="00E66423"/>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6DE"/>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4D10"/>
    <w:rsid w:val="00E95143"/>
    <w:rsid w:val="00E956AD"/>
    <w:rsid w:val="00E96922"/>
    <w:rsid w:val="00E96F3E"/>
    <w:rsid w:val="00E97096"/>
    <w:rsid w:val="00E97589"/>
    <w:rsid w:val="00EA08A0"/>
    <w:rsid w:val="00EA0F31"/>
    <w:rsid w:val="00EA184F"/>
    <w:rsid w:val="00EA2041"/>
    <w:rsid w:val="00EA25BF"/>
    <w:rsid w:val="00EA2825"/>
    <w:rsid w:val="00EA28A6"/>
    <w:rsid w:val="00EA2E46"/>
    <w:rsid w:val="00EA2EE7"/>
    <w:rsid w:val="00EA43AA"/>
    <w:rsid w:val="00EA637B"/>
    <w:rsid w:val="00EB0706"/>
    <w:rsid w:val="00EB0F21"/>
    <w:rsid w:val="00EB1BF3"/>
    <w:rsid w:val="00EB2F28"/>
    <w:rsid w:val="00EB560D"/>
    <w:rsid w:val="00EB63F1"/>
    <w:rsid w:val="00EB7517"/>
    <w:rsid w:val="00EB77A6"/>
    <w:rsid w:val="00EB7F7A"/>
    <w:rsid w:val="00EC06F6"/>
    <w:rsid w:val="00EC1AD4"/>
    <w:rsid w:val="00EC1EFF"/>
    <w:rsid w:val="00EC21D7"/>
    <w:rsid w:val="00EC292D"/>
    <w:rsid w:val="00EC2EAC"/>
    <w:rsid w:val="00EC2FC7"/>
    <w:rsid w:val="00EC46C2"/>
    <w:rsid w:val="00EC5606"/>
    <w:rsid w:val="00EC6E92"/>
    <w:rsid w:val="00ED00AB"/>
    <w:rsid w:val="00ED19C6"/>
    <w:rsid w:val="00ED19F8"/>
    <w:rsid w:val="00ED2D87"/>
    <w:rsid w:val="00ED3517"/>
    <w:rsid w:val="00ED3B5C"/>
    <w:rsid w:val="00ED3EB0"/>
    <w:rsid w:val="00ED65A4"/>
    <w:rsid w:val="00ED70B5"/>
    <w:rsid w:val="00ED73DA"/>
    <w:rsid w:val="00EE0F99"/>
    <w:rsid w:val="00EE337E"/>
    <w:rsid w:val="00EE5F72"/>
    <w:rsid w:val="00EE6675"/>
    <w:rsid w:val="00EF167F"/>
    <w:rsid w:val="00EF213E"/>
    <w:rsid w:val="00EF6685"/>
    <w:rsid w:val="00EF6C9B"/>
    <w:rsid w:val="00EF73A6"/>
    <w:rsid w:val="00EF7550"/>
    <w:rsid w:val="00EF7568"/>
    <w:rsid w:val="00EF76AF"/>
    <w:rsid w:val="00EF779F"/>
    <w:rsid w:val="00F0010D"/>
    <w:rsid w:val="00F00224"/>
    <w:rsid w:val="00F011DB"/>
    <w:rsid w:val="00F01589"/>
    <w:rsid w:val="00F02A42"/>
    <w:rsid w:val="00F02AE9"/>
    <w:rsid w:val="00F02BE1"/>
    <w:rsid w:val="00F02C7F"/>
    <w:rsid w:val="00F02D2E"/>
    <w:rsid w:val="00F03E1C"/>
    <w:rsid w:val="00F0510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A9C"/>
    <w:rsid w:val="00F44C4E"/>
    <w:rsid w:val="00F45DEA"/>
    <w:rsid w:val="00F462EE"/>
    <w:rsid w:val="00F479B6"/>
    <w:rsid w:val="00F47F18"/>
    <w:rsid w:val="00F52D89"/>
    <w:rsid w:val="00F55232"/>
    <w:rsid w:val="00F5557D"/>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33A7"/>
    <w:rsid w:val="00F748AC"/>
    <w:rsid w:val="00F751C8"/>
    <w:rsid w:val="00F75634"/>
    <w:rsid w:val="00F82919"/>
    <w:rsid w:val="00F841A3"/>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979CB"/>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2A2F"/>
    <w:rsid w:val="00FB3825"/>
    <w:rsid w:val="00FB41A2"/>
    <w:rsid w:val="00FB494F"/>
    <w:rsid w:val="00FB4A9F"/>
    <w:rsid w:val="00FC0865"/>
    <w:rsid w:val="00FC0A8F"/>
    <w:rsid w:val="00FC0AD1"/>
    <w:rsid w:val="00FC1D63"/>
    <w:rsid w:val="00FC27C7"/>
    <w:rsid w:val="00FC3058"/>
    <w:rsid w:val="00FC37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F355F"/>
    <w:rsid w:val="00FF3649"/>
    <w:rsid w:val="00FF3A9D"/>
    <w:rsid w:val="00FF3B6A"/>
    <w:rsid w:val="00FF3D50"/>
    <w:rsid w:val="00FF4748"/>
    <w:rsid w:val="00FF52B8"/>
    <w:rsid w:val="00FF5560"/>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E8546-AA16-4106-8680-0B397E4A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1298</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67</cp:revision>
  <cp:lastPrinted>2019-05-10T18:46:00Z</cp:lastPrinted>
  <dcterms:created xsi:type="dcterms:W3CDTF">2019-04-12T14:24:00Z</dcterms:created>
  <dcterms:modified xsi:type="dcterms:W3CDTF">2019-05-10T18:46:00Z</dcterms:modified>
</cp:coreProperties>
</file>