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A66077" w:rsidRPr="0097767D">
        <w:rPr>
          <w:rFonts w:ascii="Californian FB" w:hAnsi="Californian FB"/>
        </w:rPr>
        <w:t>January</w:t>
      </w:r>
      <w:r w:rsidR="00314C32">
        <w:rPr>
          <w:rFonts w:ascii="Californian FB" w:hAnsi="Californian FB"/>
        </w:rPr>
        <w:t xml:space="preserve"> 7</w:t>
      </w:r>
      <w:r w:rsidR="00E512ED" w:rsidRPr="0097767D">
        <w:rPr>
          <w:rFonts w:ascii="Californian FB" w:hAnsi="Californian FB"/>
        </w:rPr>
        <w:t>, 201</w:t>
      </w:r>
      <w:r w:rsidR="00314C32">
        <w:rPr>
          <w:rFonts w:ascii="Californian FB" w:hAnsi="Californian FB"/>
        </w:rPr>
        <w:t>9</w:t>
      </w:r>
      <w:r w:rsidRPr="00387F92">
        <w:rPr>
          <w:rFonts w:ascii="Californian FB" w:hAnsi="Californian FB"/>
        </w:rPr>
        <w:t>,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Pr="00387F92"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3328F7" w:rsidRPr="00387F92" w:rsidRDefault="003328F7" w:rsidP="00E82922">
      <w:pPr>
        <w:widowControl/>
        <w:rPr>
          <w:rFonts w:ascii="Californian FB" w:hAnsi="Californian FB"/>
        </w:rPr>
      </w:pPr>
    </w:p>
    <w:p w:rsidR="006E3B01" w:rsidRPr="00387F92" w:rsidRDefault="00BE1725" w:rsidP="006E3B01">
      <w:pPr>
        <w:widowControl/>
        <w:rPr>
          <w:rFonts w:ascii="Californian FB" w:hAnsi="Californian FB"/>
          <w:b/>
          <w:bCs/>
          <w:u w:val="single"/>
        </w:rPr>
      </w:pPr>
      <w:r w:rsidRPr="00387F92">
        <w:rPr>
          <w:rFonts w:ascii="Californian FB" w:hAnsi="Californian FB"/>
          <w:b/>
          <w:bCs/>
          <w:u w:val="single"/>
        </w:rPr>
        <w:t>5.</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9227A1" w:rsidRPr="00B212C3" w:rsidRDefault="009227A1" w:rsidP="009227A1">
      <w:pPr>
        <w:widowControl/>
        <w:ind w:firstLine="720"/>
        <w:rPr>
          <w:rFonts w:ascii="Californian FB" w:hAnsi="Californian FB"/>
          <w:bCs/>
          <w:color w:val="FF0000"/>
        </w:rPr>
      </w:pPr>
      <w:r w:rsidRPr="0085036D">
        <w:rPr>
          <w:rFonts w:ascii="Californian FB" w:hAnsi="Californian FB"/>
          <w:bCs/>
        </w:rPr>
        <w:t xml:space="preserve">A.  </w:t>
      </w:r>
      <w:r w:rsidRPr="0085036D">
        <w:rPr>
          <w:rFonts w:ascii="Californian FB" w:hAnsi="Californian FB"/>
          <w:bCs/>
          <w:color w:val="000000" w:themeColor="text1"/>
        </w:rPr>
        <w:t>Regular Meeting Minutes –</w:t>
      </w:r>
      <w:r>
        <w:rPr>
          <w:rFonts w:ascii="Californian FB" w:hAnsi="Californian FB"/>
          <w:bCs/>
          <w:color w:val="000000" w:themeColor="text1"/>
        </w:rPr>
        <w:t xml:space="preserve"> November 26, 2019</w:t>
      </w:r>
    </w:p>
    <w:p w:rsidR="009C0B79" w:rsidRPr="009C0B79" w:rsidRDefault="009C0B79" w:rsidP="000B7FC6">
      <w:pPr>
        <w:widowControl/>
        <w:ind w:firstLine="720"/>
        <w:rPr>
          <w:rFonts w:ascii="Californian FB" w:hAnsi="Californian FB"/>
          <w:bCs/>
          <w:color w:val="FF0000"/>
        </w:rPr>
      </w:pPr>
    </w:p>
    <w:p w:rsidR="00E333AF" w:rsidRDefault="003677F5" w:rsidP="00624586">
      <w:pPr>
        <w:widowControl/>
        <w:rPr>
          <w:rFonts w:ascii="Californian FB" w:hAnsi="Californian FB"/>
          <w:b/>
          <w:bCs/>
          <w:u w:val="single"/>
        </w:rPr>
      </w:pPr>
      <w:r>
        <w:rPr>
          <w:rFonts w:ascii="Californian FB" w:hAnsi="Californian FB"/>
          <w:b/>
          <w:bCs/>
          <w:u w:val="single"/>
        </w:rPr>
        <w:t>6. Pr</w:t>
      </w:r>
      <w:r w:rsidR="00752D3A">
        <w:rPr>
          <w:rFonts w:ascii="Californian FB" w:hAnsi="Californian FB"/>
          <w:b/>
          <w:bCs/>
          <w:u w:val="single"/>
        </w:rPr>
        <w:t>esentation</w:t>
      </w:r>
    </w:p>
    <w:p w:rsidR="00752D3A" w:rsidRDefault="00752D3A" w:rsidP="00624586">
      <w:pPr>
        <w:widowControl/>
        <w:rPr>
          <w:rFonts w:ascii="Californian FB" w:hAnsi="Californian FB"/>
          <w:bCs/>
        </w:rPr>
      </w:pPr>
      <w:r>
        <w:rPr>
          <w:rFonts w:ascii="Californian FB" w:hAnsi="Californian FB"/>
          <w:bCs/>
        </w:rPr>
        <w:tab/>
      </w:r>
      <w:r w:rsidR="00A46540">
        <w:rPr>
          <w:rFonts w:ascii="Californian FB" w:hAnsi="Californian FB"/>
          <w:bCs/>
        </w:rPr>
        <w:t xml:space="preserve">- </w:t>
      </w:r>
      <w:r w:rsidRPr="00A46540">
        <w:rPr>
          <w:rFonts w:ascii="Californian FB" w:hAnsi="Californian FB"/>
          <w:bCs/>
        </w:rPr>
        <w:t xml:space="preserve">AtlantiCare </w:t>
      </w:r>
      <w:r w:rsidR="00A46540" w:rsidRPr="00A46540">
        <w:rPr>
          <w:rFonts w:ascii="Californian FB" w:hAnsi="Californian FB"/>
          <w:bCs/>
        </w:rPr>
        <w:t>P</w:t>
      </w:r>
      <w:r w:rsidRPr="00A46540">
        <w:rPr>
          <w:rFonts w:ascii="Californian FB" w:hAnsi="Californian FB"/>
          <w:bCs/>
        </w:rPr>
        <w:t>resent</w:t>
      </w:r>
      <w:r w:rsidR="00A46540" w:rsidRPr="00A46540">
        <w:rPr>
          <w:rFonts w:ascii="Californian FB" w:hAnsi="Californian FB"/>
          <w:bCs/>
        </w:rPr>
        <w:t xml:space="preserve">ing </w:t>
      </w:r>
      <w:r w:rsidR="00512D1E" w:rsidRPr="00A46540">
        <w:rPr>
          <w:rFonts w:ascii="Californian FB" w:hAnsi="Californian FB"/>
          <w:bCs/>
        </w:rPr>
        <w:t>Trauma</w:t>
      </w:r>
      <w:r w:rsidR="00A46540" w:rsidRPr="00A46540">
        <w:rPr>
          <w:rFonts w:ascii="Californian FB" w:hAnsi="Californian FB"/>
          <w:bCs/>
        </w:rPr>
        <w:t xml:space="preserve"> Bags t</w:t>
      </w:r>
      <w:r w:rsidRPr="00A46540">
        <w:rPr>
          <w:rFonts w:ascii="Californian FB" w:hAnsi="Californian FB"/>
          <w:bCs/>
        </w:rPr>
        <w:t>o the GT</w:t>
      </w:r>
      <w:r w:rsidR="00A46540" w:rsidRPr="00A46540">
        <w:rPr>
          <w:rFonts w:ascii="Californian FB" w:hAnsi="Californian FB"/>
          <w:bCs/>
        </w:rPr>
        <w:t>FD</w:t>
      </w:r>
    </w:p>
    <w:p w:rsidR="007E7F26" w:rsidRPr="007E7F26" w:rsidRDefault="007E7F26" w:rsidP="00624586">
      <w:pPr>
        <w:widowControl/>
        <w:rPr>
          <w:rFonts w:ascii="Californian FB" w:hAnsi="Californian FB"/>
          <w:bCs/>
          <w:i/>
          <w:color w:val="FF0000"/>
        </w:rPr>
      </w:pPr>
      <w:r>
        <w:rPr>
          <w:rFonts w:ascii="Californian FB" w:hAnsi="Californian FB"/>
          <w:bCs/>
        </w:rPr>
        <w:tab/>
        <w:t xml:space="preserve">- Police Officer of the Year – </w:t>
      </w:r>
    </w:p>
    <w:p w:rsidR="007E7F26" w:rsidRPr="007E7F26" w:rsidRDefault="007E7F26" w:rsidP="00624586">
      <w:pPr>
        <w:widowControl/>
        <w:rPr>
          <w:rFonts w:ascii="Californian FB" w:hAnsi="Californian FB"/>
          <w:bCs/>
          <w:i/>
          <w:color w:val="FF0000"/>
        </w:rPr>
      </w:pPr>
      <w:r>
        <w:rPr>
          <w:rFonts w:ascii="Californian FB" w:hAnsi="Californian FB"/>
          <w:bCs/>
        </w:rPr>
        <w:tab/>
        <w:t xml:space="preserve">- Life Saving Awards – </w:t>
      </w:r>
    </w:p>
    <w:p w:rsidR="00C40B7A" w:rsidRDefault="003677F5" w:rsidP="003677F5">
      <w:pPr>
        <w:widowControl/>
        <w:rPr>
          <w:rFonts w:ascii="Californian FB" w:hAnsi="Californian FB"/>
          <w:bCs/>
        </w:rPr>
      </w:pPr>
      <w:r>
        <w:rPr>
          <w:rFonts w:ascii="Californian FB" w:hAnsi="Californian FB"/>
          <w:bCs/>
        </w:rPr>
        <w:tab/>
      </w:r>
    </w:p>
    <w:p w:rsidR="00504522" w:rsidRDefault="00C40B7A" w:rsidP="003E1CE2">
      <w:pPr>
        <w:widowControl/>
        <w:rPr>
          <w:rFonts w:ascii="Californian FB" w:hAnsi="Californian FB"/>
          <w:b/>
          <w:bCs/>
          <w:u w:val="single"/>
        </w:rPr>
      </w:pPr>
      <w:r>
        <w:rPr>
          <w:rFonts w:ascii="Californian FB" w:hAnsi="Californian FB"/>
          <w:b/>
          <w:bCs/>
          <w:u w:val="single"/>
        </w:rPr>
        <w:t>7</w:t>
      </w:r>
      <w:r w:rsidR="004C29A9" w:rsidRPr="00387F92">
        <w:rPr>
          <w:rFonts w:ascii="Californian FB" w:hAnsi="Californian FB"/>
          <w:b/>
          <w:bCs/>
          <w:u w:val="single"/>
        </w:rPr>
        <w:t xml:space="preserve">. </w:t>
      </w:r>
      <w:r w:rsidR="00504522">
        <w:rPr>
          <w:rFonts w:ascii="Californian FB" w:hAnsi="Californian FB"/>
          <w:b/>
          <w:bCs/>
          <w:u w:val="single"/>
        </w:rPr>
        <w:t>Discussion</w:t>
      </w:r>
    </w:p>
    <w:p w:rsidR="005F1A52" w:rsidRDefault="005F1A52" w:rsidP="00DA765D">
      <w:pPr>
        <w:widowControl/>
        <w:rPr>
          <w:rFonts w:ascii="Californian FB" w:hAnsi="Californian FB"/>
          <w:b/>
          <w:bCs/>
          <w:u w:val="single"/>
        </w:rPr>
      </w:pPr>
    </w:p>
    <w:p w:rsidR="00DC5514" w:rsidRPr="00387F92" w:rsidRDefault="005574D5" w:rsidP="00BD1081">
      <w:pPr>
        <w:widowControl/>
        <w:rPr>
          <w:rFonts w:ascii="Californian FB" w:hAnsi="Californian FB"/>
          <w:b/>
          <w:bCs/>
          <w:u w:val="single"/>
        </w:rPr>
      </w:pPr>
      <w:r>
        <w:rPr>
          <w:rFonts w:ascii="Californian FB" w:hAnsi="Californian FB"/>
          <w:b/>
          <w:bCs/>
          <w:u w:val="single"/>
        </w:rPr>
        <w:t>8</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93256F" w:rsidRPr="00387F92" w:rsidRDefault="0093256F" w:rsidP="00BD1081">
      <w:pPr>
        <w:widowControl/>
        <w:rPr>
          <w:rFonts w:ascii="Californian FB" w:hAnsi="Californian FB"/>
          <w:bCs/>
        </w:rPr>
      </w:pPr>
      <w:r w:rsidRPr="00387F92">
        <w:rPr>
          <w:rFonts w:ascii="Californian FB" w:hAnsi="Californian FB"/>
          <w:bCs/>
        </w:rPr>
        <w:tab/>
      </w:r>
    </w:p>
    <w:p w:rsidR="0023582B" w:rsidRPr="007F6FED" w:rsidRDefault="005574D5" w:rsidP="0023582B">
      <w:pPr>
        <w:widowControl/>
        <w:rPr>
          <w:rFonts w:ascii="Californian FB" w:hAnsi="Californian FB"/>
          <w:bCs/>
          <w:i/>
          <w:sz w:val="22"/>
          <w:szCs w:val="22"/>
        </w:rPr>
      </w:pPr>
      <w:r w:rsidRPr="007F6FED">
        <w:rPr>
          <w:rFonts w:ascii="Californian FB" w:hAnsi="Californian FB"/>
          <w:b/>
          <w:bCs/>
          <w:sz w:val="22"/>
          <w:szCs w:val="22"/>
          <w:u w:val="single"/>
        </w:rPr>
        <w:t>9</w:t>
      </w:r>
      <w:r w:rsidR="00716774" w:rsidRPr="007F6FED">
        <w:rPr>
          <w:rFonts w:ascii="Californian FB" w:hAnsi="Californian FB"/>
          <w:b/>
          <w:bCs/>
          <w:sz w:val="22"/>
          <w:szCs w:val="22"/>
          <w:u w:val="single"/>
        </w:rPr>
        <w:t>. Ordinances for Introduction (First Reading</w:t>
      </w:r>
      <w:r w:rsidR="00716774" w:rsidRPr="007F6FED">
        <w:rPr>
          <w:rFonts w:ascii="Californian FB" w:hAnsi="Californian FB"/>
          <w:bCs/>
          <w:i/>
          <w:sz w:val="22"/>
          <w:szCs w:val="22"/>
        </w:rPr>
        <w:t>)</w:t>
      </w:r>
      <w:r w:rsidR="00E412CF" w:rsidRPr="007F6FED">
        <w:rPr>
          <w:rFonts w:ascii="Californian FB" w:hAnsi="Californian FB"/>
          <w:bCs/>
          <w:i/>
          <w:sz w:val="22"/>
          <w:szCs w:val="22"/>
        </w:rPr>
        <w:t xml:space="preserve"> </w:t>
      </w:r>
    </w:p>
    <w:p w:rsidR="00647556" w:rsidRPr="007F6FED" w:rsidRDefault="00647556" w:rsidP="009227A1">
      <w:pPr>
        <w:widowControl/>
        <w:ind w:left="1350" w:hanging="1350"/>
        <w:rPr>
          <w:rFonts w:ascii="Californian FB" w:hAnsi="Californian FB"/>
          <w:bCs/>
          <w:i/>
          <w:sz w:val="22"/>
          <w:szCs w:val="22"/>
        </w:rPr>
      </w:pPr>
      <w:r w:rsidRPr="007F6FED">
        <w:rPr>
          <w:rFonts w:ascii="Californian FB" w:hAnsi="Californian FB"/>
          <w:b/>
          <w:bCs/>
          <w:sz w:val="22"/>
          <w:szCs w:val="22"/>
        </w:rPr>
        <w:t>2024-2019</w:t>
      </w:r>
      <w:r w:rsidRPr="007F6FED">
        <w:rPr>
          <w:rFonts w:ascii="Californian FB" w:hAnsi="Californian FB"/>
          <w:bCs/>
          <w:sz w:val="22"/>
          <w:szCs w:val="22"/>
        </w:rPr>
        <w:t xml:space="preserve"> – Authorize amending Chapter 319 of the Township Code – </w:t>
      </w:r>
      <w:r w:rsidR="00512D1E" w:rsidRPr="007F6FED">
        <w:rPr>
          <w:rFonts w:ascii="Californian FB" w:hAnsi="Californian FB"/>
          <w:bCs/>
          <w:sz w:val="22"/>
          <w:szCs w:val="22"/>
        </w:rPr>
        <w:t>adds</w:t>
      </w:r>
      <w:r w:rsidRPr="007F6FED">
        <w:rPr>
          <w:rFonts w:ascii="Californian FB" w:hAnsi="Californian FB"/>
          <w:bCs/>
          <w:i/>
          <w:sz w:val="22"/>
          <w:szCs w:val="22"/>
        </w:rPr>
        <w:t xml:space="preserve"> No Parking </w:t>
      </w:r>
      <w:r w:rsidR="000B6128" w:rsidRPr="007F6FED">
        <w:rPr>
          <w:rFonts w:ascii="Californian FB" w:hAnsi="Californian FB"/>
          <w:bCs/>
          <w:i/>
          <w:sz w:val="22"/>
          <w:szCs w:val="22"/>
        </w:rPr>
        <w:t>Zone</w:t>
      </w:r>
      <w:r w:rsidR="000B6128" w:rsidRPr="007F6FED">
        <w:rPr>
          <w:rFonts w:ascii="Californian FB" w:hAnsi="Californian FB"/>
          <w:bCs/>
          <w:sz w:val="22"/>
          <w:szCs w:val="22"/>
        </w:rPr>
        <w:t xml:space="preserve"> on </w:t>
      </w:r>
      <w:r w:rsidRPr="007F6FED">
        <w:rPr>
          <w:rFonts w:ascii="Californian FB" w:hAnsi="Californian FB"/>
          <w:bCs/>
          <w:sz w:val="22"/>
          <w:szCs w:val="22"/>
        </w:rPr>
        <w:t xml:space="preserve">a </w:t>
      </w:r>
      <w:r w:rsidR="000B6128" w:rsidRPr="007F6FED">
        <w:rPr>
          <w:rFonts w:ascii="Californian FB" w:hAnsi="Californian FB"/>
          <w:bCs/>
          <w:sz w:val="22"/>
          <w:szCs w:val="22"/>
        </w:rPr>
        <w:t>portion</w:t>
      </w:r>
      <w:r w:rsidRPr="007F6FED">
        <w:rPr>
          <w:rFonts w:ascii="Californian FB" w:hAnsi="Californian FB"/>
          <w:bCs/>
          <w:sz w:val="22"/>
          <w:szCs w:val="22"/>
        </w:rPr>
        <w:t xml:space="preserve"> of 8</w:t>
      </w:r>
      <w:r w:rsidRPr="007F6FED">
        <w:rPr>
          <w:rFonts w:ascii="Californian FB" w:hAnsi="Californian FB"/>
          <w:bCs/>
          <w:sz w:val="22"/>
          <w:szCs w:val="22"/>
          <w:vertAlign w:val="superscript"/>
        </w:rPr>
        <w:t>th</w:t>
      </w:r>
      <w:r w:rsidRPr="007F6FED">
        <w:rPr>
          <w:rFonts w:ascii="Californian FB" w:hAnsi="Californian FB"/>
          <w:bCs/>
          <w:sz w:val="22"/>
          <w:szCs w:val="22"/>
        </w:rPr>
        <w:t xml:space="preserve"> Ave.</w:t>
      </w:r>
    </w:p>
    <w:p w:rsidR="005C414D" w:rsidRPr="007F6FED" w:rsidRDefault="0097767D" w:rsidP="00651749">
      <w:pPr>
        <w:widowControl/>
        <w:rPr>
          <w:rFonts w:ascii="Californian FB" w:hAnsi="Californian FB"/>
          <w:bCs/>
          <w:sz w:val="22"/>
          <w:szCs w:val="22"/>
        </w:rPr>
      </w:pPr>
      <w:r w:rsidRPr="007F6FED">
        <w:rPr>
          <w:rFonts w:ascii="Californian FB" w:hAnsi="Californian FB"/>
          <w:b/>
          <w:bCs/>
          <w:sz w:val="22"/>
          <w:szCs w:val="22"/>
        </w:rPr>
        <w:t>2025-2019</w:t>
      </w:r>
      <w:r w:rsidRPr="007F6FED">
        <w:rPr>
          <w:rFonts w:ascii="Californian FB" w:hAnsi="Californian FB"/>
          <w:bCs/>
          <w:sz w:val="22"/>
          <w:szCs w:val="22"/>
        </w:rPr>
        <w:t xml:space="preserve"> – </w:t>
      </w:r>
      <w:r w:rsidR="005574D5" w:rsidRPr="007F6FED">
        <w:rPr>
          <w:rFonts w:ascii="Californian FB" w:hAnsi="Californian FB"/>
          <w:bCs/>
          <w:sz w:val="22"/>
          <w:szCs w:val="22"/>
        </w:rPr>
        <w:t xml:space="preserve"> 2020  Salar</w:t>
      </w:r>
      <w:r w:rsidRPr="007F6FED">
        <w:rPr>
          <w:rFonts w:ascii="Californian FB" w:hAnsi="Californian FB"/>
          <w:bCs/>
          <w:sz w:val="22"/>
          <w:szCs w:val="22"/>
        </w:rPr>
        <w:t>y Ordinance</w:t>
      </w:r>
    </w:p>
    <w:p w:rsidR="0097767D" w:rsidRPr="007F6FED" w:rsidRDefault="0097767D" w:rsidP="00651749">
      <w:pPr>
        <w:widowControl/>
        <w:rPr>
          <w:rFonts w:ascii="Californian FB" w:hAnsi="Californian FB"/>
          <w:bCs/>
          <w:color w:val="FF0000"/>
          <w:sz w:val="22"/>
          <w:szCs w:val="22"/>
        </w:rPr>
      </w:pPr>
    </w:p>
    <w:p w:rsidR="00191B95" w:rsidRPr="007F6FED" w:rsidRDefault="008001B8" w:rsidP="005E0A2E">
      <w:pPr>
        <w:widowControl/>
        <w:rPr>
          <w:rFonts w:ascii="Californian FB" w:hAnsi="Californian FB"/>
          <w:bCs/>
          <w:i/>
          <w:sz w:val="22"/>
          <w:szCs w:val="22"/>
        </w:rPr>
      </w:pPr>
      <w:r w:rsidRPr="007F6FED">
        <w:rPr>
          <w:rFonts w:ascii="Californian FB" w:hAnsi="Californian FB"/>
          <w:b/>
          <w:bCs/>
          <w:sz w:val="22"/>
          <w:szCs w:val="22"/>
          <w:u w:val="single"/>
        </w:rPr>
        <w:t>1</w:t>
      </w:r>
      <w:r w:rsidR="005574D5" w:rsidRPr="007F6FED">
        <w:rPr>
          <w:rFonts w:ascii="Californian FB" w:hAnsi="Californian FB"/>
          <w:b/>
          <w:bCs/>
          <w:sz w:val="22"/>
          <w:szCs w:val="22"/>
          <w:u w:val="single"/>
        </w:rPr>
        <w:t>0</w:t>
      </w:r>
      <w:r w:rsidR="00716774" w:rsidRPr="007F6FED">
        <w:rPr>
          <w:rFonts w:ascii="Californian FB" w:hAnsi="Californian FB"/>
          <w:b/>
          <w:bCs/>
          <w:sz w:val="22"/>
          <w:szCs w:val="22"/>
          <w:u w:val="single"/>
        </w:rPr>
        <w:t>. Ordinances for Public Hearing (Second Reading</w:t>
      </w:r>
      <w:r w:rsidR="00716774" w:rsidRPr="007F6FED">
        <w:rPr>
          <w:rFonts w:ascii="Californian FB" w:hAnsi="Californian FB"/>
          <w:bCs/>
          <w:i/>
          <w:sz w:val="22"/>
          <w:szCs w:val="22"/>
        </w:rPr>
        <w:t>)</w:t>
      </w:r>
      <w:r w:rsidR="00E62AC5" w:rsidRPr="007F6FED">
        <w:rPr>
          <w:rFonts w:ascii="Californian FB" w:hAnsi="Californian FB"/>
          <w:bCs/>
          <w:i/>
          <w:sz w:val="22"/>
          <w:szCs w:val="22"/>
        </w:rPr>
        <w:t xml:space="preserve"> </w:t>
      </w:r>
      <w:r w:rsidR="008C3D0A" w:rsidRPr="007F6FED">
        <w:rPr>
          <w:rFonts w:ascii="Californian FB" w:hAnsi="Californian FB"/>
          <w:bCs/>
          <w:i/>
          <w:sz w:val="22"/>
          <w:szCs w:val="22"/>
        </w:rPr>
        <w:t>– N/A</w:t>
      </w:r>
    </w:p>
    <w:p w:rsidR="00A4110A" w:rsidRPr="0039260A" w:rsidRDefault="00A4110A" w:rsidP="00A4110A">
      <w:pPr>
        <w:widowControl/>
        <w:tabs>
          <w:tab w:val="left" w:pos="-1440"/>
        </w:tabs>
        <w:rPr>
          <w:rFonts w:ascii="Californian FB" w:hAnsi="Californian FB"/>
          <w:bCs/>
        </w:rPr>
      </w:pP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5574D5">
        <w:rPr>
          <w:rFonts w:ascii="Californian FB" w:hAnsi="Californian FB"/>
          <w:b/>
          <w:bCs/>
          <w:u w:val="single"/>
        </w:rPr>
        <w:t>1</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302D72" w:rsidRDefault="00874F28" w:rsidP="00302D72">
      <w:pPr>
        <w:widowControl/>
        <w:tabs>
          <w:tab w:val="left" w:pos="-1440"/>
        </w:tabs>
        <w:ind w:left="1440" w:hanging="1440"/>
        <w:rPr>
          <w:rFonts w:ascii="Californian FB" w:hAnsi="Californian FB"/>
          <w:bCs/>
        </w:rPr>
      </w:pPr>
      <w:r>
        <w:rPr>
          <w:rFonts w:ascii="Californian FB" w:hAnsi="Californian FB"/>
          <w:b/>
          <w:bCs/>
        </w:rPr>
        <w:t>346</w:t>
      </w:r>
      <w:r w:rsidR="00302D72">
        <w:rPr>
          <w:rFonts w:ascii="Californian FB" w:hAnsi="Californian FB"/>
          <w:b/>
          <w:bCs/>
        </w:rPr>
        <w:t>-19</w:t>
      </w:r>
      <w:r w:rsidR="00302D72">
        <w:rPr>
          <w:rFonts w:ascii="Californian FB" w:hAnsi="Californian FB"/>
          <w:bCs/>
        </w:rPr>
        <w:t xml:space="preserve"> </w:t>
      </w:r>
      <w:r w:rsidR="00302D72" w:rsidRPr="008C3D0A">
        <w:rPr>
          <w:rFonts w:ascii="Californian FB" w:hAnsi="Californian FB"/>
          <w:bCs/>
        </w:rPr>
        <w:t>Payment of bills in the amount of $</w:t>
      </w:r>
      <w:r w:rsidR="000408F9">
        <w:rPr>
          <w:rFonts w:ascii="Californian FB" w:hAnsi="Californian FB"/>
          <w:bCs/>
        </w:rPr>
        <w:t>1,680,080.64</w:t>
      </w:r>
    </w:p>
    <w:p w:rsidR="00302D72" w:rsidRDefault="00874F28" w:rsidP="00302D72">
      <w:pPr>
        <w:widowControl/>
        <w:tabs>
          <w:tab w:val="left" w:pos="-1440"/>
        </w:tabs>
        <w:ind w:left="1440" w:hanging="1440"/>
        <w:rPr>
          <w:rFonts w:ascii="Californian FB" w:hAnsi="Californian FB"/>
          <w:bCs/>
        </w:rPr>
      </w:pPr>
      <w:r>
        <w:rPr>
          <w:rFonts w:ascii="Californian FB" w:hAnsi="Californian FB"/>
          <w:b/>
          <w:bCs/>
        </w:rPr>
        <w:t>347</w:t>
      </w:r>
      <w:r w:rsidR="00302D72">
        <w:rPr>
          <w:rFonts w:ascii="Californian FB" w:hAnsi="Californian FB"/>
          <w:b/>
          <w:bCs/>
        </w:rPr>
        <w:t>-19</w:t>
      </w:r>
      <w:r w:rsidR="00302D72">
        <w:rPr>
          <w:rFonts w:ascii="Californian FB" w:hAnsi="Californian FB"/>
          <w:bCs/>
        </w:rPr>
        <w:t xml:space="preserve"> </w:t>
      </w:r>
      <w:r w:rsidR="00302D72" w:rsidRPr="007A3C29">
        <w:rPr>
          <w:rFonts w:ascii="Californian FB" w:hAnsi="Californian FB"/>
          <w:bCs/>
        </w:rPr>
        <w:t>Authorize Council to go into Closed Session</w:t>
      </w:r>
    </w:p>
    <w:p w:rsidR="006F7EFB" w:rsidRDefault="006F7EFB" w:rsidP="00302D72">
      <w:pPr>
        <w:widowControl/>
        <w:tabs>
          <w:tab w:val="left" w:pos="-1440"/>
        </w:tabs>
        <w:ind w:left="1440" w:hanging="1440"/>
        <w:rPr>
          <w:rFonts w:ascii="Californian FB" w:hAnsi="Californian FB"/>
          <w:bCs/>
        </w:rPr>
      </w:pPr>
      <w:r>
        <w:rPr>
          <w:rFonts w:ascii="Californian FB" w:hAnsi="Californian FB"/>
          <w:b/>
          <w:bCs/>
        </w:rPr>
        <w:t xml:space="preserve">349-19 </w:t>
      </w:r>
      <w:r w:rsidRPr="000A0611">
        <w:rPr>
          <w:rFonts w:ascii="Californian FB" w:hAnsi="Californian FB"/>
          <w:bCs/>
        </w:rPr>
        <w:t xml:space="preserve">Authorize </w:t>
      </w:r>
      <w:r w:rsidR="00A756A8" w:rsidRPr="000A0611">
        <w:rPr>
          <w:rFonts w:ascii="Californian FB" w:hAnsi="Californian FB"/>
          <w:bCs/>
        </w:rPr>
        <w:t>Award of Contract for Fire Apparatus Maintenance</w:t>
      </w:r>
    </w:p>
    <w:p w:rsidR="0097767D" w:rsidRDefault="0097767D" w:rsidP="00302D72">
      <w:pPr>
        <w:widowControl/>
        <w:tabs>
          <w:tab w:val="left" w:pos="-1440"/>
        </w:tabs>
        <w:ind w:left="1440" w:hanging="1440"/>
        <w:rPr>
          <w:rFonts w:ascii="Californian FB" w:hAnsi="Californian FB"/>
          <w:bCs/>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Default="0010633D" w:rsidP="00B431F6">
      <w:pPr>
        <w:widowControl/>
        <w:tabs>
          <w:tab w:val="left" w:pos="-1440"/>
        </w:tabs>
        <w:ind w:left="1440" w:hanging="1440"/>
        <w:rPr>
          <w:rFonts w:ascii="Californian FB" w:hAnsi="Californian FB"/>
          <w:b/>
          <w:bCs/>
          <w:u w:val="single"/>
        </w:rPr>
      </w:pPr>
    </w:p>
    <w:p w:rsidR="00F849A6" w:rsidRDefault="00B431F6" w:rsidP="00B431F6">
      <w:pPr>
        <w:widowControl/>
        <w:tabs>
          <w:tab w:val="left" w:pos="-1440"/>
        </w:tabs>
        <w:ind w:left="1440" w:hanging="1440"/>
        <w:rPr>
          <w:rFonts w:ascii="Californian FB" w:hAnsi="Californian FB"/>
          <w:b/>
          <w:u w:val="single"/>
        </w:rPr>
      </w:pPr>
      <w:r w:rsidRPr="0010633D">
        <w:rPr>
          <w:rFonts w:ascii="Californian FB" w:hAnsi="Californian FB"/>
          <w:b/>
          <w:bCs/>
          <w:u w:val="single"/>
        </w:rPr>
        <w:t xml:space="preserve">Consent Agenda </w:t>
      </w:r>
      <w:r w:rsidR="00F849A6" w:rsidRPr="0010633D">
        <w:rPr>
          <w:rFonts w:ascii="Californian FB" w:hAnsi="Californian FB"/>
          <w:b/>
          <w:u w:val="single"/>
        </w:rPr>
        <w:t>Resolutions</w:t>
      </w:r>
    </w:p>
    <w:p w:rsidR="009C0B79" w:rsidRDefault="00874F28" w:rsidP="00310CDE">
      <w:pPr>
        <w:pStyle w:val="BodyText"/>
        <w:rPr>
          <w:rFonts w:ascii="Californian FB" w:hAnsi="Californian FB"/>
          <w:sz w:val="24"/>
        </w:rPr>
      </w:pPr>
      <w:r w:rsidRPr="00874F28">
        <w:rPr>
          <w:rFonts w:ascii="Californian FB" w:hAnsi="Californian FB"/>
          <w:b/>
          <w:sz w:val="24"/>
        </w:rPr>
        <w:t>348-</w:t>
      </w:r>
      <w:r w:rsidR="00512D1E" w:rsidRPr="00874F28">
        <w:rPr>
          <w:rFonts w:ascii="Californian FB" w:hAnsi="Californian FB"/>
          <w:b/>
          <w:sz w:val="24"/>
        </w:rPr>
        <w:t>19</w:t>
      </w:r>
      <w:r w:rsidR="00512D1E">
        <w:rPr>
          <w:rFonts w:ascii="Californian FB" w:hAnsi="Californian FB"/>
          <w:sz w:val="24"/>
        </w:rPr>
        <w:t xml:space="preserve"> Authorize</w:t>
      </w:r>
      <w:r>
        <w:rPr>
          <w:rFonts w:ascii="Californian FB" w:hAnsi="Californian FB"/>
          <w:sz w:val="24"/>
        </w:rPr>
        <w:t xml:space="preserve"> sale of Township owned land on Ash Avenue</w:t>
      </w:r>
    </w:p>
    <w:p w:rsidR="00314273" w:rsidRDefault="00314273" w:rsidP="00310CDE">
      <w:pPr>
        <w:pStyle w:val="BodyText"/>
        <w:rPr>
          <w:rFonts w:ascii="Californian FB" w:hAnsi="Californian FB"/>
          <w:sz w:val="24"/>
        </w:rPr>
      </w:pPr>
      <w:r w:rsidRPr="00CC3823">
        <w:rPr>
          <w:rFonts w:ascii="Californian FB" w:hAnsi="Californian FB"/>
          <w:b/>
          <w:sz w:val="24"/>
        </w:rPr>
        <w:t>350-19</w:t>
      </w:r>
      <w:r>
        <w:rPr>
          <w:rFonts w:ascii="Californian FB" w:hAnsi="Californian FB"/>
          <w:sz w:val="24"/>
        </w:rPr>
        <w:t xml:space="preserve"> Authorize the refund of overpaid sewer rents</w:t>
      </w:r>
    </w:p>
    <w:p w:rsidR="00314273" w:rsidRDefault="00314273" w:rsidP="00310CDE">
      <w:pPr>
        <w:pStyle w:val="BodyText"/>
        <w:rPr>
          <w:rFonts w:ascii="Californian FB" w:hAnsi="Californian FB"/>
          <w:sz w:val="24"/>
        </w:rPr>
      </w:pPr>
      <w:r w:rsidRPr="00CC3823">
        <w:rPr>
          <w:rFonts w:ascii="Californian FB" w:hAnsi="Californian FB"/>
          <w:b/>
          <w:sz w:val="24"/>
        </w:rPr>
        <w:t>351-19</w:t>
      </w:r>
      <w:r>
        <w:rPr>
          <w:rFonts w:ascii="Californian FB" w:hAnsi="Californian FB"/>
          <w:sz w:val="24"/>
        </w:rPr>
        <w:t xml:space="preserve"> Authorize the refund of overpaid taxes</w:t>
      </w:r>
    </w:p>
    <w:p w:rsidR="00647556" w:rsidRPr="00CC3823" w:rsidRDefault="00CC3823" w:rsidP="00310CDE">
      <w:pPr>
        <w:pStyle w:val="BodyText"/>
        <w:rPr>
          <w:rFonts w:ascii="Californian FB" w:hAnsi="Californian FB"/>
          <w:color w:val="000000" w:themeColor="text1"/>
          <w:sz w:val="24"/>
        </w:rPr>
      </w:pPr>
      <w:r w:rsidRPr="00CC3823">
        <w:rPr>
          <w:rFonts w:ascii="Californian FB" w:hAnsi="Californian FB"/>
          <w:b/>
          <w:color w:val="000000" w:themeColor="text1"/>
          <w:sz w:val="24"/>
        </w:rPr>
        <w:t>352-19</w:t>
      </w:r>
      <w:r w:rsidR="00A125FB" w:rsidRPr="00CC3823">
        <w:rPr>
          <w:rFonts w:ascii="Californian FB" w:hAnsi="Californian FB"/>
          <w:color w:val="000000" w:themeColor="text1"/>
          <w:sz w:val="24"/>
        </w:rPr>
        <w:t xml:space="preserve"> Authorize agreement with Atlantic County for salt brine materials</w:t>
      </w:r>
    </w:p>
    <w:p w:rsidR="00C91D93" w:rsidRDefault="00F849A6" w:rsidP="00310CDE">
      <w:pPr>
        <w:pStyle w:val="BodyText"/>
        <w:rPr>
          <w:rFonts w:ascii="Californian FB" w:hAnsi="Californian FB"/>
          <w:i/>
          <w:sz w:val="24"/>
        </w:rPr>
      </w:pPr>
      <w:r w:rsidRPr="00431B28">
        <w:rPr>
          <w:rFonts w:ascii="Californian FB" w:hAnsi="Californian FB"/>
          <w:b/>
          <w:sz w:val="24"/>
          <w:u w:val="single"/>
        </w:rPr>
        <w:t>Raffles/Permits/Firemen’s Association Membership</w:t>
      </w:r>
      <w:r w:rsidR="00B204C6">
        <w:rPr>
          <w:rFonts w:ascii="Californian FB" w:hAnsi="Californian FB"/>
          <w:b/>
          <w:sz w:val="24"/>
          <w:u w:val="single"/>
        </w:rPr>
        <w:t xml:space="preserve"> </w:t>
      </w:r>
    </w:p>
    <w:p w:rsidR="00D54F8F" w:rsidRPr="00D54F8F" w:rsidRDefault="00D54F8F" w:rsidP="00D54F8F">
      <w:pPr>
        <w:pStyle w:val="BodyText"/>
        <w:numPr>
          <w:ilvl w:val="0"/>
          <w:numId w:val="8"/>
        </w:numPr>
        <w:rPr>
          <w:rFonts w:ascii="Californian FB" w:hAnsi="Californian FB"/>
          <w:sz w:val="24"/>
        </w:rPr>
      </w:pPr>
      <w:r>
        <w:rPr>
          <w:rFonts w:ascii="Californian FB" w:hAnsi="Californian FB"/>
          <w:sz w:val="24"/>
        </w:rPr>
        <w:t>New Jersey State Firemen’s Membership Application – Michael A. Iside</w:t>
      </w:r>
    </w:p>
    <w:p w:rsidR="007F6FED" w:rsidRDefault="007F6FED"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lastRenderedPageBreak/>
        <w:t>Public Discussion on Consent Agenda</w:t>
      </w:r>
    </w:p>
    <w:p w:rsidR="00614733" w:rsidRPr="00387F92" w:rsidRDefault="00614733" w:rsidP="00F849A6">
      <w:pPr>
        <w:ind w:left="900" w:hanging="900"/>
        <w:rPr>
          <w:rFonts w:ascii="Californian FB" w:hAnsi="Californian FB"/>
          <w:i/>
        </w:rPr>
      </w:pPr>
    </w:p>
    <w:p w:rsidR="00716774" w:rsidRDefault="00716774" w:rsidP="000C4098">
      <w:pPr>
        <w:widowControl/>
        <w:rPr>
          <w:rFonts w:ascii="Californian FB" w:hAnsi="Californian FB"/>
          <w:b/>
          <w:u w:val="single"/>
        </w:rPr>
      </w:pPr>
      <w:r w:rsidRPr="00387F92">
        <w:rPr>
          <w:rFonts w:ascii="Californian FB" w:hAnsi="Californian FB"/>
          <w:b/>
          <w:u w:val="single"/>
        </w:rPr>
        <w:t>1</w:t>
      </w:r>
      <w:r w:rsidR="005574D5">
        <w:rPr>
          <w:rFonts w:ascii="Californian FB" w:hAnsi="Californian FB"/>
          <w:b/>
          <w:u w:val="single"/>
        </w:rPr>
        <w:t>2</w:t>
      </w:r>
      <w:r w:rsidRPr="00387F92">
        <w:rPr>
          <w:rFonts w:ascii="Californian FB" w:hAnsi="Californian FB"/>
          <w:b/>
          <w:u w:val="single"/>
        </w:rPr>
        <w:t>. M</w:t>
      </w:r>
      <w:r w:rsidR="00337290" w:rsidRPr="00387F92">
        <w:rPr>
          <w:rFonts w:ascii="Californian FB" w:hAnsi="Californian FB"/>
          <w:b/>
          <w:u w:val="single"/>
        </w:rPr>
        <w:t>anager’s Report</w:t>
      </w:r>
    </w:p>
    <w:p w:rsidR="003629A3" w:rsidRPr="00387F92" w:rsidRDefault="003629A3"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5574D5">
        <w:rPr>
          <w:rFonts w:ascii="Californian FB" w:hAnsi="Californian FB"/>
          <w:b/>
          <w:u w:val="single"/>
        </w:rPr>
        <w:t>3</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5574D5">
        <w:rPr>
          <w:rFonts w:ascii="Californian FB" w:hAnsi="Californian FB"/>
          <w:b/>
          <w:bCs/>
          <w:u w:val="single"/>
        </w:rPr>
        <w:t>4</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5574D5">
        <w:rPr>
          <w:rFonts w:ascii="Californian FB" w:hAnsi="Californian FB"/>
          <w:b/>
          <w:bCs/>
          <w:u w:val="single"/>
        </w:rPr>
        <w:t>5</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5574D5">
        <w:rPr>
          <w:rFonts w:ascii="Californian FB" w:hAnsi="Californian FB"/>
          <w:b/>
          <w:bCs/>
          <w:u w:val="single"/>
        </w:rPr>
        <w:t>6</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5134A6" w:rsidRDefault="005134A6">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FF52B8" w:rsidRDefault="00FF52B8">
      <w:pPr>
        <w:widowControl/>
        <w:rPr>
          <w:rFonts w:ascii="Californian FB" w:hAnsi="Californian FB"/>
          <w:b/>
          <w:bCs/>
          <w:u w:val="single"/>
        </w:rPr>
      </w:pPr>
    </w:p>
    <w:p w:rsidR="005574D5" w:rsidRPr="00A56B9B" w:rsidRDefault="005574D5" w:rsidP="005574D5">
      <w:pPr>
        <w:widowControl/>
        <w:ind w:left="1350" w:hanging="1350"/>
        <w:rPr>
          <w:rFonts w:ascii="Californian FB" w:hAnsi="Californian FB"/>
          <w:b/>
          <w:bCs/>
          <w:i/>
          <w:sz w:val="22"/>
          <w:szCs w:val="22"/>
          <w:u w:val="single"/>
        </w:rPr>
      </w:pPr>
      <w:r w:rsidRPr="00A56B9B">
        <w:rPr>
          <w:rFonts w:ascii="Californian FB" w:hAnsi="Californian FB"/>
          <w:b/>
          <w:bCs/>
          <w:sz w:val="22"/>
          <w:szCs w:val="22"/>
        </w:rPr>
        <w:t>2024-2019</w:t>
      </w:r>
      <w:r w:rsidRPr="00A56B9B">
        <w:rPr>
          <w:rFonts w:ascii="Californian FB" w:hAnsi="Californian FB"/>
          <w:bCs/>
          <w:sz w:val="22"/>
          <w:szCs w:val="22"/>
        </w:rPr>
        <w:t xml:space="preserve"> – </w:t>
      </w:r>
      <w:r w:rsidRPr="00A56B9B">
        <w:rPr>
          <w:rFonts w:ascii="Californian FB" w:hAnsi="Californian FB"/>
          <w:b/>
          <w:bCs/>
          <w:sz w:val="22"/>
          <w:szCs w:val="22"/>
          <w:u w:val="single"/>
        </w:rPr>
        <w:t>Authorize amending Chapter 319 of the Township Code – adds</w:t>
      </w:r>
      <w:r w:rsidRPr="00A56B9B">
        <w:rPr>
          <w:rFonts w:ascii="Californian FB" w:hAnsi="Californian FB"/>
          <w:b/>
          <w:bCs/>
          <w:i/>
          <w:sz w:val="22"/>
          <w:szCs w:val="22"/>
          <w:u w:val="single"/>
        </w:rPr>
        <w:t xml:space="preserve"> No Parking Zone</w:t>
      </w:r>
      <w:r w:rsidRPr="00A56B9B">
        <w:rPr>
          <w:rFonts w:ascii="Californian FB" w:hAnsi="Californian FB"/>
          <w:b/>
          <w:bCs/>
          <w:sz w:val="22"/>
          <w:szCs w:val="22"/>
          <w:u w:val="single"/>
        </w:rPr>
        <w:t xml:space="preserve"> on a portion of 8</w:t>
      </w:r>
      <w:r w:rsidRPr="00A56B9B">
        <w:rPr>
          <w:rFonts w:ascii="Californian FB" w:hAnsi="Californian FB"/>
          <w:b/>
          <w:bCs/>
          <w:sz w:val="22"/>
          <w:szCs w:val="22"/>
          <w:u w:val="single"/>
          <w:vertAlign w:val="superscript"/>
        </w:rPr>
        <w:t>th</w:t>
      </w:r>
      <w:r w:rsidRPr="00A56B9B">
        <w:rPr>
          <w:rFonts w:ascii="Californian FB" w:hAnsi="Californian FB"/>
          <w:b/>
          <w:bCs/>
          <w:sz w:val="22"/>
          <w:szCs w:val="22"/>
          <w:u w:val="single"/>
        </w:rPr>
        <w:t xml:space="preserve"> Ave.</w:t>
      </w:r>
    </w:p>
    <w:p w:rsidR="005574D5" w:rsidRPr="00A56B9B" w:rsidRDefault="005574D5" w:rsidP="005574D5">
      <w:pPr>
        <w:widowControl/>
        <w:ind w:left="1350"/>
        <w:rPr>
          <w:rFonts w:ascii="Californian FB" w:hAnsi="Californian FB"/>
          <w:bCs/>
          <w:sz w:val="22"/>
          <w:szCs w:val="22"/>
        </w:rPr>
      </w:pPr>
      <w:r w:rsidRPr="00A56B9B">
        <w:rPr>
          <w:rFonts w:ascii="Californian FB" w:hAnsi="Californian FB"/>
          <w:bCs/>
          <w:sz w:val="22"/>
          <w:szCs w:val="22"/>
        </w:rPr>
        <w:t>This ordinance adds a No Parking Zone on 8</w:t>
      </w:r>
      <w:r w:rsidRPr="00A56B9B">
        <w:rPr>
          <w:rFonts w:ascii="Californian FB" w:hAnsi="Californian FB"/>
          <w:bCs/>
          <w:sz w:val="22"/>
          <w:szCs w:val="22"/>
          <w:vertAlign w:val="superscript"/>
        </w:rPr>
        <w:t>th</w:t>
      </w:r>
      <w:r w:rsidRPr="00A56B9B">
        <w:rPr>
          <w:rFonts w:ascii="Californian FB" w:hAnsi="Californian FB"/>
          <w:bCs/>
          <w:sz w:val="22"/>
          <w:szCs w:val="22"/>
        </w:rPr>
        <w:t xml:space="preserve"> Avenue between Longfellow Court &amp; Ridgewood Avenue</w:t>
      </w:r>
    </w:p>
    <w:p w:rsidR="005574D5" w:rsidRPr="00A56B9B" w:rsidRDefault="005574D5">
      <w:pPr>
        <w:widowControl/>
        <w:rPr>
          <w:rFonts w:ascii="Californian FB" w:hAnsi="Californian FB"/>
          <w:b/>
          <w:bCs/>
          <w:sz w:val="22"/>
          <w:szCs w:val="22"/>
          <w:u w:val="single"/>
        </w:rPr>
      </w:pPr>
    </w:p>
    <w:p w:rsidR="005574D5" w:rsidRPr="00A56B9B" w:rsidRDefault="005574D5" w:rsidP="005574D5">
      <w:pPr>
        <w:widowControl/>
        <w:rPr>
          <w:rFonts w:ascii="Californian FB" w:hAnsi="Californian FB"/>
          <w:b/>
          <w:bCs/>
          <w:sz w:val="22"/>
          <w:szCs w:val="22"/>
          <w:u w:val="single"/>
        </w:rPr>
      </w:pPr>
      <w:r w:rsidRPr="00A56B9B">
        <w:rPr>
          <w:rFonts w:ascii="Californian FB" w:hAnsi="Californian FB"/>
          <w:b/>
          <w:bCs/>
          <w:sz w:val="22"/>
          <w:szCs w:val="22"/>
        </w:rPr>
        <w:t>2025-2019</w:t>
      </w:r>
      <w:r w:rsidRPr="00A56B9B">
        <w:rPr>
          <w:rFonts w:ascii="Californian FB" w:hAnsi="Californian FB"/>
          <w:bCs/>
          <w:sz w:val="22"/>
          <w:szCs w:val="22"/>
        </w:rPr>
        <w:t xml:space="preserve"> – </w:t>
      </w:r>
      <w:r w:rsidRPr="00A56B9B">
        <w:rPr>
          <w:rFonts w:ascii="Californian FB" w:hAnsi="Californian FB"/>
          <w:b/>
          <w:bCs/>
          <w:sz w:val="22"/>
          <w:szCs w:val="22"/>
          <w:u w:val="single"/>
        </w:rPr>
        <w:t>Salary Ordinance 2020</w:t>
      </w:r>
    </w:p>
    <w:p w:rsidR="005574D5" w:rsidRPr="00A56B9B" w:rsidRDefault="005574D5" w:rsidP="005574D5">
      <w:pPr>
        <w:widowControl/>
        <w:ind w:firstLine="1260"/>
        <w:rPr>
          <w:rFonts w:ascii="Californian FB" w:hAnsi="Californian FB"/>
          <w:bCs/>
          <w:sz w:val="22"/>
          <w:szCs w:val="22"/>
        </w:rPr>
      </w:pPr>
      <w:r w:rsidRPr="00A56B9B">
        <w:rPr>
          <w:rFonts w:ascii="Californian FB" w:hAnsi="Californian FB"/>
          <w:bCs/>
          <w:sz w:val="22"/>
          <w:szCs w:val="22"/>
        </w:rPr>
        <w:t>This ordinance establishes salary ranges for 2020.</w:t>
      </w:r>
    </w:p>
    <w:p w:rsidR="005574D5" w:rsidRPr="00A56B9B" w:rsidRDefault="005574D5">
      <w:pPr>
        <w:widowControl/>
        <w:rPr>
          <w:rFonts w:ascii="Californian FB" w:hAnsi="Californian FB"/>
          <w:b/>
          <w:bCs/>
          <w:sz w:val="22"/>
          <w:szCs w:val="22"/>
          <w:u w:val="single"/>
        </w:rPr>
      </w:pPr>
    </w:p>
    <w:p w:rsidR="00874F28" w:rsidRPr="00A56B9B" w:rsidRDefault="00874F28" w:rsidP="00874F28">
      <w:pPr>
        <w:pStyle w:val="BodyText"/>
        <w:rPr>
          <w:rFonts w:ascii="Californian FB" w:hAnsi="Californian FB"/>
          <w:szCs w:val="22"/>
        </w:rPr>
      </w:pPr>
      <w:r w:rsidRPr="00A56B9B">
        <w:rPr>
          <w:rFonts w:ascii="Californian FB" w:hAnsi="Californian FB"/>
          <w:b/>
          <w:szCs w:val="22"/>
        </w:rPr>
        <w:t>348-</w:t>
      </w:r>
      <w:r w:rsidR="00512D1E" w:rsidRPr="00A56B9B">
        <w:rPr>
          <w:rFonts w:ascii="Californian FB" w:hAnsi="Californian FB"/>
          <w:b/>
          <w:szCs w:val="22"/>
        </w:rPr>
        <w:t>19</w:t>
      </w:r>
      <w:r w:rsidR="00512D1E" w:rsidRPr="00A56B9B">
        <w:rPr>
          <w:rFonts w:ascii="Californian FB" w:hAnsi="Californian FB"/>
          <w:szCs w:val="22"/>
        </w:rPr>
        <w:t xml:space="preserve"> Authorize</w:t>
      </w:r>
      <w:r w:rsidRPr="00A56B9B">
        <w:rPr>
          <w:rFonts w:ascii="Californian FB" w:hAnsi="Californian FB"/>
          <w:b/>
          <w:szCs w:val="22"/>
          <w:u w:val="single"/>
        </w:rPr>
        <w:t xml:space="preserve"> sale of Township owned land on Ash Avenue</w:t>
      </w:r>
    </w:p>
    <w:p w:rsidR="004C004E" w:rsidRPr="00A56B9B" w:rsidRDefault="00874F28" w:rsidP="00874F28">
      <w:pPr>
        <w:widowControl/>
        <w:ind w:left="810"/>
        <w:rPr>
          <w:rFonts w:ascii="Californian FB" w:hAnsi="Californian FB"/>
          <w:bCs/>
          <w:sz w:val="22"/>
          <w:szCs w:val="22"/>
        </w:rPr>
      </w:pPr>
      <w:r w:rsidRPr="00A56B9B">
        <w:rPr>
          <w:rFonts w:ascii="Californian FB" w:hAnsi="Californian FB"/>
          <w:bCs/>
          <w:sz w:val="22"/>
          <w:szCs w:val="22"/>
        </w:rPr>
        <w:t>This resolution authorizes the sale of township property (Block 823, Lot 11) to Alex Torres for the minimum required bid of $1,250.00.</w:t>
      </w:r>
    </w:p>
    <w:p w:rsidR="001D2DDB" w:rsidRPr="00A56B9B" w:rsidRDefault="001D2DDB" w:rsidP="00874F28">
      <w:pPr>
        <w:widowControl/>
        <w:ind w:left="810"/>
        <w:rPr>
          <w:rFonts w:ascii="Californian FB" w:hAnsi="Californian FB"/>
          <w:bCs/>
          <w:sz w:val="22"/>
          <w:szCs w:val="22"/>
        </w:rPr>
      </w:pPr>
    </w:p>
    <w:p w:rsidR="001D2DDB" w:rsidRPr="00A56B9B" w:rsidRDefault="001D2DDB" w:rsidP="001D2DDB">
      <w:pPr>
        <w:widowControl/>
        <w:tabs>
          <w:tab w:val="left" w:pos="-1440"/>
        </w:tabs>
        <w:ind w:left="1440" w:hanging="1440"/>
        <w:rPr>
          <w:rFonts w:ascii="Californian FB" w:hAnsi="Californian FB"/>
          <w:bCs/>
          <w:sz w:val="22"/>
          <w:szCs w:val="22"/>
        </w:rPr>
      </w:pPr>
      <w:r w:rsidRPr="00A56B9B">
        <w:rPr>
          <w:rFonts w:ascii="Californian FB" w:hAnsi="Californian FB"/>
          <w:b/>
          <w:bCs/>
          <w:sz w:val="22"/>
          <w:szCs w:val="22"/>
        </w:rPr>
        <w:t xml:space="preserve">349-19 </w:t>
      </w:r>
      <w:r w:rsidRPr="00A56B9B">
        <w:rPr>
          <w:rFonts w:ascii="Californian FB" w:hAnsi="Californian FB"/>
          <w:b/>
          <w:bCs/>
          <w:sz w:val="22"/>
          <w:szCs w:val="22"/>
          <w:u w:val="single"/>
        </w:rPr>
        <w:t>Authorize Award of Contract for Fire Apparatus Maintenance</w:t>
      </w:r>
    </w:p>
    <w:p w:rsidR="001D2DDB" w:rsidRPr="00A56B9B" w:rsidRDefault="001D2DDB" w:rsidP="00874F28">
      <w:pPr>
        <w:widowControl/>
        <w:ind w:left="810"/>
        <w:rPr>
          <w:rFonts w:ascii="Californian FB" w:hAnsi="Californian FB"/>
          <w:bCs/>
          <w:sz w:val="22"/>
          <w:szCs w:val="22"/>
        </w:rPr>
      </w:pPr>
      <w:r w:rsidRPr="00A56B9B">
        <w:rPr>
          <w:rFonts w:ascii="Californian FB" w:hAnsi="Californian FB"/>
          <w:bCs/>
          <w:sz w:val="22"/>
          <w:szCs w:val="22"/>
        </w:rPr>
        <w:t xml:space="preserve">This resolution awards a contract </w:t>
      </w:r>
      <w:r w:rsidR="000A0611" w:rsidRPr="00A56B9B">
        <w:rPr>
          <w:rFonts w:ascii="Californian FB" w:hAnsi="Californian FB"/>
          <w:bCs/>
          <w:sz w:val="22"/>
          <w:szCs w:val="22"/>
        </w:rPr>
        <w:t xml:space="preserve"> to five vendors, (1)Fire &amp; Safety Services, </w:t>
      </w:r>
      <w:r w:rsidR="007D2DDA" w:rsidRPr="00A56B9B">
        <w:rPr>
          <w:rFonts w:ascii="Californian FB" w:hAnsi="Californian FB"/>
          <w:bCs/>
          <w:sz w:val="22"/>
          <w:szCs w:val="22"/>
        </w:rPr>
        <w:t xml:space="preserve">(2) </w:t>
      </w:r>
      <w:r w:rsidR="000A0611" w:rsidRPr="00A56B9B">
        <w:rPr>
          <w:rFonts w:ascii="Californian FB" w:hAnsi="Californian FB"/>
          <w:bCs/>
          <w:sz w:val="22"/>
          <w:szCs w:val="22"/>
        </w:rPr>
        <w:t xml:space="preserve">Clegg’s Garage, </w:t>
      </w:r>
      <w:r w:rsidR="007D2DDA" w:rsidRPr="00A56B9B">
        <w:rPr>
          <w:rFonts w:ascii="Californian FB" w:hAnsi="Californian FB"/>
          <w:bCs/>
          <w:sz w:val="22"/>
          <w:szCs w:val="22"/>
        </w:rPr>
        <w:t>(3)</w:t>
      </w:r>
      <w:r w:rsidR="000A0611" w:rsidRPr="00A56B9B">
        <w:rPr>
          <w:rFonts w:ascii="Californian FB" w:hAnsi="Californian FB"/>
          <w:bCs/>
          <w:sz w:val="22"/>
          <w:szCs w:val="22"/>
        </w:rPr>
        <w:t xml:space="preserve"> Johnson &amp; Towers (Section A); (</w:t>
      </w:r>
      <w:r w:rsidR="007D2DDA" w:rsidRPr="00A56B9B">
        <w:rPr>
          <w:rFonts w:ascii="Californian FB" w:hAnsi="Californian FB"/>
          <w:bCs/>
          <w:sz w:val="22"/>
          <w:szCs w:val="22"/>
        </w:rPr>
        <w:t>4</w:t>
      </w:r>
      <w:r w:rsidR="000A0611" w:rsidRPr="00A56B9B">
        <w:rPr>
          <w:rFonts w:ascii="Californian FB" w:hAnsi="Californian FB"/>
          <w:bCs/>
          <w:sz w:val="22"/>
          <w:szCs w:val="22"/>
        </w:rPr>
        <w:t xml:space="preserve">) Fire Apparatus </w:t>
      </w:r>
      <w:r w:rsidR="008F5112" w:rsidRPr="00A56B9B">
        <w:rPr>
          <w:rFonts w:ascii="Californian FB" w:hAnsi="Californian FB"/>
          <w:bCs/>
          <w:sz w:val="22"/>
          <w:szCs w:val="22"/>
        </w:rPr>
        <w:t xml:space="preserve"> Repair, Inc. </w:t>
      </w:r>
      <w:r w:rsidR="000A0611" w:rsidRPr="00A56B9B">
        <w:rPr>
          <w:rFonts w:ascii="Californian FB" w:hAnsi="Californian FB"/>
          <w:bCs/>
          <w:sz w:val="22"/>
          <w:szCs w:val="22"/>
        </w:rPr>
        <w:t>(Section B); and (</w:t>
      </w:r>
      <w:r w:rsidR="007D2DDA" w:rsidRPr="00A56B9B">
        <w:rPr>
          <w:rFonts w:ascii="Californian FB" w:hAnsi="Californian FB"/>
          <w:bCs/>
          <w:sz w:val="22"/>
          <w:szCs w:val="22"/>
        </w:rPr>
        <w:t>5</w:t>
      </w:r>
      <w:r w:rsidR="000A0611" w:rsidRPr="00A56B9B">
        <w:rPr>
          <w:rFonts w:ascii="Californian FB" w:hAnsi="Californian FB"/>
          <w:bCs/>
          <w:sz w:val="22"/>
          <w:szCs w:val="22"/>
        </w:rPr>
        <w:t xml:space="preserve">) Campbell Supply Company for (Section C).  Costs are not expected to exceed $120,000.00. </w:t>
      </w:r>
    </w:p>
    <w:p w:rsidR="00082E15" w:rsidRPr="00A56B9B" w:rsidRDefault="00082E15" w:rsidP="00874F28">
      <w:pPr>
        <w:widowControl/>
        <w:ind w:left="810"/>
        <w:rPr>
          <w:rFonts w:ascii="Californian FB" w:hAnsi="Californian FB"/>
          <w:bCs/>
          <w:sz w:val="22"/>
          <w:szCs w:val="22"/>
        </w:rPr>
      </w:pPr>
    </w:p>
    <w:p w:rsidR="00314273" w:rsidRPr="00A56B9B" w:rsidRDefault="00314273" w:rsidP="00314273">
      <w:pPr>
        <w:pStyle w:val="BodyText"/>
        <w:rPr>
          <w:rFonts w:ascii="Californian FB" w:hAnsi="Californian FB"/>
          <w:szCs w:val="22"/>
        </w:rPr>
      </w:pPr>
      <w:r w:rsidRPr="00A56B9B">
        <w:rPr>
          <w:rFonts w:ascii="Californian FB" w:hAnsi="Californian FB"/>
          <w:b/>
          <w:szCs w:val="22"/>
        </w:rPr>
        <w:t>350-19</w:t>
      </w:r>
      <w:r w:rsidRPr="00A56B9B">
        <w:rPr>
          <w:rFonts w:ascii="Californian FB" w:hAnsi="Californian FB"/>
          <w:szCs w:val="22"/>
        </w:rPr>
        <w:t xml:space="preserve"> </w:t>
      </w:r>
      <w:r w:rsidRPr="00A56B9B">
        <w:rPr>
          <w:rFonts w:ascii="Californian FB" w:hAnsi="Californian FB"/>
          <w:b/>
          <w:szCs w:val="22"/>
          <w:u w:val="single"/>
        </w:rPr>
        <w:t>Authorize the refund of overpaid sewer rents</w:t>
      </w:r>
    </w:p>
    <w:p w:rsidR="00314273" w:rsidRPr="00A56B9B" w:rsidRDefault="00314273" w:rsidP="00314273">
      <w:pPr>
        <w:pStyle w:val="BodyText"/>
        <w:ind w:firstLine="810"/>
        <w:rPr>
          <w:rFonts w:ascii="Californian FB" w:hAnsi="Californian FB"/>
          <w:szCs w:val="22"/>
        </w:rPr>
      </w:pPr>
      <w:r w:rsidRPr="00A56B9B">
        <w:rPr>
          <w:rFonts w:ascii="Californian FB" w:hAnsi="Californian FB"/>
          <w:szCs w:val="22"/>
        </w:rPr>
        <w:t>This resolution refunds duplicate sewer payments</w:t>
      </w:r>
      <w:r w:rsidR="00CC3823" w:rsidRPr="00A56B9B">
        <w:rPr>
          <w:rFonts w:ascii="Californian FB" w:hAnsi="Californian FB"/>
          <w:szCs w:val="22"/>
        </w:rPr>
        <w:t>.</w:t>
      </w:r>
    </w:p>
    <w:p w:rsidR="00314273" w:rsidRPr="00A56B9B" w:rsidRDefault="00314273" w:rsidP="00314273">
      <w:pPr>
        <w:pStyle w:val="BodyText"/>
        <w:rPr>
          <w:rFonts w:ascii="Californian FB" w:hAnsi="Californian FB"/>
          <w:szCs w:val="22"/>
        </w:rPr>
      </w:pPr>
    </w:p>
    <w:p w:rsidR="00314273" w:rsidRPr="00A56B9B" w:rsidRDefault="00314273" w:rsidP="00314273">
      <w:pPr>
        <w:pStyle w:val="BodyText"/>
        <w:rPr>
          <w:rFonts w:ascii="Californian FB" w:hAnsi="Californian FB"/>
          <w:b/>
          <w:szCs w:val="22"/>
        </w:rPr>
      </w:pPr>
      <w:r w:rsidRPr="00A56B9B">
        <w:rPr>
          <w:rFonts w:ascii="Californian FB" w:hAnsi="Californian FB"/>
          <w:b/>
          <w:szCs w:val="22"/>
        </w:rPr>
        <w:t xml:space="preserve">351-19 </w:t>
      </w:r>
      <w:r w:rsidRPr="00A56B9B">
        <w:rPr>
          <w:rFonts w:ascii="Californian FB" w:hAnsi="Californian FB"/>
          <w:b/>
          <w:szCs w:val="22"/>
          <w:u w:val="single"/>
        </w:rPr>
        <w:t>Authorize the refund of overpaid taxes</w:t>
      </w:r>
    </w:p>
    <w:p w:rsidR="00314273" w:rsidRPr="00A56B9B" w:rsidRDefault="00314273" w:rsidP="00874F28">
      <w:pPr>
        <w:widowControl/>
        <w:ind w:left="810"/>
        <w:rPr>
          <w:rFonts w:ascii="Californian FB" w:hAnsi="Californian FB"/>
          <w:bCs/>
          <w:sz w:val="22"/>
          <w:szCs w:val="22"/>
        </w:rPr>
      </w:pPr>
      <w:r w:rsidRPr="00A56B9B">
        <w:rPr>
          <w:rFonts w:ascii="Californian FB" w:hAnsi="Californian FB"/>
          <w:bCs/>
          <w:sz w:val="22"/>
          <w:szCs w:val="22"/>
        </w:rPr>
        <w:t>This resolution refunds dupli</w:t>
      </w:r>
      <w:r w:rsidR="00CC3823" w:rsidRPr="00A56B9B">
        <w:rPr>
          <w:rFonts w:ascii="Californian FB" w:hAnsi="Californian FB"/>
          <w:bCs/>
          <w:sz w:val="22"/>
          <w:szCs w:val="22"/>
        </w:rPr>
        <w:t>cate</w:t>
      </w:r>
      <w:r w:rsidRPr="00A56B9B">
        <w:rPr>
          <w:rFonts w:ascii="Californian FB" w:hAnsi="Californian FB"/>
          <w:bCs/>
          <w:sz w:val="22"/>
          <w:szCs w:val="22"/>
        </w:rPr>
        <w:t xml:space="preserve"> tax payments</w:t>
      </w:r>
      <w:r w:rsidR="00CC3823" w:rsidRPr="00A56B9B">
        <w:rPr>
          <w:rFonts w:ascii="Californian FB" w:hAnsi="Californian FB"/>
          <w:bCs/>
          <w:sz w:val="22"/>
          <w:szCs w:val="22"/>
        </w:rPr>
        <w:t>.</w:t>
      </w:r>
    </w:p>
    <w:p w:rsidR="00314273" w:rsidRPr="00A56B9B" w:rsidRDefault="00314273" w:rsidP="00874F28">
      <w:pPr>
        <w:widowControl/>
        <w:ind w:left="810"/>
        <w:rPr>
          <w:rFonts w:ascii="Californian FB" w:hAnsi="Californian FB"/>
          <w:bCs/>
          <w:sz w:val="22"/>
          <w:szCs w:val="22"/>
        </w:rPr>
      </w:pPr>
    </w:p>
    <w:p w:rsidR="005574D5" w:rsidRPr="00A56B9B" w:rsidRDefault="005574D5" w:rsidP="00874F28">
      <w:pPr>
        <w:widowControl/>
        <w:ind w:left="810"/>
        <w:rPr>
          <w:rFonts w:ascii="Californian FB" w:hAnsi="Californian FB"/>
          <w:bCs/>
          <w:sz w:val="22"/>
          <w:szCs w:val="22"/>
        </w:rPr>
      </w:pPr>
    </w:p>
    <w:p w:rsidR="00CC3823" w:rsidRPr="00A56B9B" w:rsidRDefault="00CC3823" w:rsidP="00CC3823">
      <w:pPr>
        <w:widowControl/>
        <w:ind w:left="810" w:hanging="810"/>
        <w:rPr>
          <w:rFonts w:ascii="Californian FB" w:hAnsi="Californian FB"/>
          <w:color w:val="000000" w:themeColor="text1"/>
          <w:sz w:val="22"/>
          <w:szCs w:val="22"/>
        </w:rPr>
      </w:pPr>
      <w:r w:rsidRPr="00A56B9B">
        <w:rPr>
          <w:rFonts w:ascii="Californian FB" w:hAnsi="Californian FB"/>
          <w:b/>
          <w:color w:val="000000" w:themeColor="text1"/>
          <w:sz w:val="22"/>
          <w:szCs w:val="22"/>
        </w:rPr>
        <w:t>352-19</w:t>
      </w:r>
      <w:r w:rsidRPr="00A56B9B">
        <w:rPr>
          <w:rFonts w:ascii="Californian FB" w:hAnsi="Californian FB"/>
          <w:color w:val="000000" w:themeColor="text1"/>
          <w:sz w:val="22"/>
          <w:szCs w:val="22"/>
        </w:rPr>
        <w:t xml:space="preserve"> </w:t>
      </w:r>
      <w:r w:rsidRPr="00A56B9B">
        <w:rPr>
          <w:rFonts w:ascii="Californian FB" w:hAnsi="Californian FB"/>
          <w:b/>
          <w:color w:val="000000" w:themeColor="text1"/>
          <w:sz w:val="22"/>
          <w:szCs w:val="22"/>
          <w:u w:val="single"/>
        </w:rPr>
        <w:t>Authorize agreement with Atlantic County for rock salt and brine materials</w:t>
      </w:r>
    </w:p>
    <w:p w:rsidR="00CC3823" w:rsidRPr="00A56B9B" w:rsidRDefault="00CC3823" w:rsidP="00CC3823">
      <w:pPr>
        <w:widowControl/>
        <w:ind w:left="720"/>
        <w:rPr>
          <w:rFonts w:ascii="Californian FB" w:hAnsi="Californian FB"/>
          <w:color w:val="000000" w:themeColor="text1"/>
          <w:sz w:val="22"/>
          <w:szCs w:val="22"/>
        </w:rPr>
      </w:pPr>
      <w:r w:rsidRPr="00A56B9B">
        <w:rPr>
          <w:rFonts w:ascii="Californian FB" w:hAnsi="Californian FB"/>
          <w:color w:val="000000" w:themeColor="text1"/>
          <w:sz w:val="22"/>
          <w:szCs w:val="22"/>
        </w:rPr>
        <w:t>This resolution authorizes an agreement with the County of Atlantic for salt brine through June 20, 2026.</w:t>
      </w:r>
    </w:p>
    <w:p w:rsidR="00CC3823" w:rsidRPr="00A56B9B" w:rsidRDefault="00CC3823" w:rsidP="00CC3823">
      <w:pPr>
        <w:widowControl/>
        <w:ind w:left="720"/>
        <w:rPr>
          <w:rFonts w:ascii="Californian FB" w:hAnsi="Californian FB"/>
          <w:bCs/>
          <w:sz w:val="22"/>
          <w:szCs w:val="22"/>
        </w:rPr>
      </w:pPr>
    </w:p>
    <w:sectPr w:rsidR="00CC3823" w:rsidRPr="00A56B9B"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4D5" w:rsidRDefault="005574D5">
      <w:r>
        <w:separator/>
      </w:r>
    </w:p>
  </w:endnote>
  <w:endnote w:type="continuationSeparator" w:id="0">
    <w:p w:rsidR="005574D5" w:rsidRDefault="005574D5">
      <w:r>
        <w:continuationSeparator/>
      </w:r>
    </w:p>
  </w:endnote>
</w:endnotes>
</file>

<file path=word/fontTable.xml><?xml version="1.0" encoding="utf-8"?>
<w:fonts xmlns:r="http://schemas.openxmlformats.org/officeDocument/2006/relationships" xmlns:w="http://schemas.openxmlformats.org/wordprocessingml/2006/main">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4D5" w:rsidRDefault="006E5C8E" w:rsidP="007444C7">
    <w:pPr>
      <w:pStyle w:val="Footer"/>
      <w:jc w:val="center"/>
    </w:pPr>
    <w:r>
      <w:rPr>
        <w:rStyle w:val="PageNumber"/>
      </w:rPr>
      <w:fldChar w:fldCharType="begin"/>
    </w:r>
    <w:r w:rsidR="005574D5">
      <w:rPr>
        <w:rStyle w:val="PageNumber"/>
      </w:rPr>
      <w:instrText xml:space="preserve"> PAGE </w:instrText>
    </w:r>
    <w:r>
      <w:rPr>
        <w:rStyle w:val="PageNumber"/>
      </w:rPr>
      <w:fldChar w:fldCharType="separate"/>
    </w:r>
    <w:r w:rsidR="007F6FED">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4D5" w:rsidRDefault="005574D5">
      <w:r>
        <w:separator/>
      </w:r>
    </w:p>
  </w:footnote>
  <w:footnote w:type="continuationSeparator" w:id="0">
    <w:p w:rsidR="005574D5" w:rsidRDefault="005574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4D5" w:rsidRPr="00FD2D0A" w:rsidRDefault="005574D5"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5574D5" w:rsidRPr="00FD2D0A" w:rsidRDefault="005574D5" w:rsidP="00AE4CD2">
    <w:pPr>
      <w:pStyle w:val="Header"/>
      <w:jc w:val="center"/>
      <w:rPr>
        <w:rFonts w:ascii="Californian FB" w:hAnsi="Californian FB"/>
      </w:rPr>
    </w:pPr>
    <w:r>
      <w:rPr>
        <w:rFonts w:ascii="Californian FB" w:hAnsi="Californian FB"/>
        <w:u w:val="single"/>
      </w:rPr>
      <w:t>REGULAR COUNCIL AGENDA – DECEMBER 10, 2019</w:t>
    </w:r>
  </w:p>
  <w:p w:rsidR="005574D5" w:rsidRPr="00FD2D0A" w:rsidRDefault="005574D5" w:rsidP="00D016E0">
    <w:pPr>
      <w:tabs>
        <w:tab w:val="center" w:pos="3960"/>
      </w:tabs>
      <w:jc w:val="center"/>
      <w:rPr>
        <w:rFonts w:ascii="Californian FB" w:hAnsi="Californian FB"/>
      </w:rPr>
    </w:pPr>
    <w:r>
      <w:rPr>
        <w:rFonts w:ascii="Californian FB" w:hAnsi="Californian FB"/>
      </w:rPr>
      <w:t>6</w:t>
    </w:r>
    <w:r w:rsidRPr="00FD2D0A">
      <w:rPr>
        <w:rFonts w:ascii="Californian FB" w:hAnsi="Californian FB"/>
      </w:rPr>
      <w:t>:30 pm</w:t>
    </w:r>
  </w:p>
  <w:p w:rsidR="005574D5" w:rsidRPr="00690EFB" w:rsidRDefault="005574D5"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2"/>
  </w:num>
  <w:num w:numId="3">
    <w:abstractNumId w:val="4"/>
  </w:num>
  <w:num w:numId="4">
    <w:abstractNumId w:val="3"/>
  </w:num>
  <w:num w:numId="5">
    <w:abstractNumId w:val="1"/>
  </w:num>
  <w:num w:numId="6">
    <w:abstractNumId w:val="6"/>
  </w:num>
  <w:num w:numId="7">
    <w:abstractNumId w:val="5"/>
  </w:num>
  <w:num w:numId="8">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560577"/>
  </w:hdrShapeDefaults>
  <w:footnotePr>
    <w:footnote w:id="-1"/>
    <w:footnote w:id="0"/>
  </w:footnotePr>
  <w:endnotePr>
    <w:endnote w:id="-1"/>
    <w:endnote w:id="0"/>
  </w:endnotePr>
  <w:compat/>
  <w:rsids>
    <w:rsidRoot w:val="00146B1D"/>
    <w:rsid w:val="00000EF1"/>
    <w:rsid w:val="00000FBB"/>
    <w:rsid w:val="00001014"/>
    <w:rsid w:val="000016AD"/>
    <w:rsid w:val="000022EF"/>
    <w:rsid w:val="00002900"/>
    <w:rsid w:val="00002D15"/>
    <w:rsid w:val="00002E6E"/>
    <w:rsid w:val="00002F05"/>
    <w:rsid w:val="000054AC"/>
    <w:rsid w:val="000054EA"/>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E22"/>
    <w:rsid w:val="00016B84"/>
    <w:rsid w:val="0001772B"/>
    <w:rsid w:val="0002127C"/>
    <w:rsid w:val="00021467"/>
    <w:rsid w:val="00021E39"/>
    <w:rsid w:val="0002250A"/>
    <w:rsid w:val="00022664"/>
    <w:rsid w:val="000234E3"/>
    <w:rsid w:val="00023BCD"/>
    <w:rsid w:val="00023D9D"/>
    <w:rsid w:val="00024884"/>
    <w:rsid w:val="00024BFE"/>
    <w:rsid w:val="00026249"/>
    <w:rsid w:val="000264A1"/>
    <w:rsid w:val="000270C0"/>
    <w:rsid w:val="00027978"/>
    <w:rsid w:val="000318EC"/>
    <w:rsid w:val="00034B01"/>
    <w:rsid w:val="000371FE"/>
    <w:rsid w:val="00037C6A"/>
    <w:rsid w:val="000408F9"/>
    <w:rsid w:val="00042FFF"/>
    <w:rsid w:val="00045761"/>
    <w:rsid w:val="00045E5A"/>
    <w:rsid w:val="00046885"/>
    <w:rsid w:val="000477A3"/>
    <w:rsid w:val="00050A82"/>
    <w:rsid w:val="00051282"/>
    <w:rsid w:val="00055760"/>
    <w:rsid w:val="00056EF0"/>
    <w:rsid w:val="00057B04"/>
    <w:rsid w:val="000603A9"/>
    <w:rsid w:val="0006094D"/>
    <w:rsid w:val="0006105A"/>
    <w:rsid w:val="00061F6A"/>
    <w:rsid w:val="000633EE"/>
    <w:rsid w:val="000634FC"/>
    <w:rsid w:val="00063883"/>
    <w:rsid w:val="00063E57"/>
    <w:rsid w:val="000649BD"/>
    <w:rsid w:val="00065046"/>
    <w:rsid w:val="00065318"/>
    <w:rsid w:val="0006587D"/>
    <w:rsid w:val="0006732F"/>
    <w:rsid w:val="000716CA"/>
    <w:rsid w:val="00071CD2"/>
    <w:rsid w:val="00072D2C"/>
    <w:rsid w:val="00072F00"/>
    <w:rsid w:val="000736CA"/>
    <w:rsid w:val="00073D1E"/>
    <w:rsid w:val="0007747F"/>
    <w:rsid w:val="0008069B"/>
    <w:rsid w:val="000818AE"/>
    <w:rsid w:val="00082CF8"/>
    <w:rsid w:val="00082E15"/>
    <w:rsid w:val="00082F54"/>
    <w:rsid w:val="00084860"/>
    <w:rsid w:val="00087484"/>
    <w:rsid w:val="00090C7D"/>
    <w:rsid w:val="00091131"/>
    <w:rsid w:val="0009186A"/>
    <w:rsid w:val="00091AE1"/>
    <w:rsid w:val="00093CCC"/>
    <w:rsid w:val="00094D04"/>
    <w:rsid w:val="0009576E"/>
    <w:rsid w:val="00096EAF"/>
    <w:rsid w:val="000A0611"/>
    <w:rsid w:val="000A0BCC"/>
    <w:rsid w:val="000A0C1A"/>
    <w:rsid w:val="000A1552"/>
    <w:rsid w:val="000A1A3A"/>
    <w:rsid w:val="000A226A"/>
    <w:rsid w:val="000A2756"/>
    <w:rsid w:val="000A31BB"/>
    <w:rsid w:val="000A54D0"/>
    <w:rsid w:val="000A6588"/>
    <w:rsid w:val="000A6921"/>
    <w:rsid w:val="000A6C4B"/>
    <w:rsid w:val="000A6C92"/>
    <w:rsid w:val="000A6F90"/>
    <w:rsid w:val="000B0318"/>
    <w:rsid w:val="000B05FB"/>
    <w:rsid w:val="000B0B68"/>
    <w:rsid w:val="000B1D9C"/>
    <w:rsid w:val="000B20F1"/>
    <w:rsid w:val="000B2E1C"/>
    <w:rsid w:val="000B3504"/>
    <w:rsid w:val="000B40F6"/>
    <w:rsid w:val="000B6128"/>
    <w:rsid w:val="000B7097"/>
    <w:rsid w:val="000B7FC6"/>
    <w:rsid w:val="000C1345"/>
    <w:rsid w:val="000C13E4"/>
    <w:rsid w:val="000C183D"/>
    <w:rsid w:val="000C2691"/>
    <w:rsid w:val="000C3252"/>
    <w:rsid w:val="000C4098"/>
    <w:rsid w:val="000C4332"/>
    <w:rsid w:val="000C49E0"/>
    <w:rsid w:val="000C52BE"/>
    <w:rsid w:val="000C5B90"/>
    <w:rsid w:val="000C6086"/>
    <w:rsid w:val="000C61AF"/>
    <w:rsid w:val="000C6F6B"/>
    <w:rsid w:val="000D075C"/>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1302"/>
    <w:rsid w:val="000E220B"/>
    <w:rsid w:val="000E5750"/>
    <w:rsid w:val="000E7AA1"/>
    <w:rsid w:val="000F026E"/>
    <w:rsid w:val="000F1059"/>
    <w:rsid w:val="000F3281"/>
    <w:rsid w:val="000F33EA"/>
    <w:rsid w:val="000F5525"/>
    <w:rsid w:val="000F61F9"/>
    <w:rsid w:val="000F6C23"/>
    <w:rsid w:val="000F77A2"/>
    <w:rsid w:val="000F79DD"/>
    <w:rsid w:val="00100482"/>
    <w:rsid w:val="0010127D"/>
    <w:rsid w:val="0010286F"/>
    <w:rsid w:val="0010633D"/>
    <w:rsid w:val="001072AF"/>
    <w:rsid w:val="00107F68"/>
    <w:rsid w:val="00110875"/>
    <w:rsid w:val="00110983"/>
    <w:rsid w:val="00111A14"/>
    <w:rsid w:val="0011235C"/>
    <w:rsid w:val="00112823"/>
    <w:rsid w:val="001133BE"/>
    <w:rsid w:val="001142EB"/>
    <w:rsid w:val="00114B66"/>
    <w:rsid w:val="00116DF2"/>
    <w:rsid w:val="00116F37"/>
    <w:rsid w:val="00117462"/>
    <w:rsid w:val="0012047C"/>
    <w:rsid w:val="00120597"/>
    <w:rsid w:val="00120A52"/>
    <w:rsid w:val="00120A76"/>
    <w:rsid w:val="00120F09"/>
    <w:rsid w:val="00121F55"/>
    <w:rsid w:val="001252D7"/>
    <w:rsid w:val="001279BE"/>
    <w:rsid w:val="00127DFD"/>
    <w:rsid w:val="0013007B"/>
    <w:rsid w:val="00130CBD"/>
    <w:rsid w:val="0013102F"/>
    <w:rsid w:val="00131620"/>
    <w:rsid w:val="00132A5C"/>
    <w:rsid w:val="001341DB"/>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933"/>
    <w:rsid w:val="00150D26"/>
    <w:rsid w:val="00150DE1"/>
    <w:rsid w:val="0015301D"/>
    <w:rsid w:val="001549C2"/>
    <w:rsid w:val="00155A45"/>
    <w:rsid w:val="00155CC9"/>
    <w:rsid w:val="001600C2"/>
    <w:rsid w:val="00160AE5"/>
    <w:rsid w:val="001622D7"/>
    <w:rsid w:val="0016379F"/>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82550"/>
    <w:rsid w:val="00182839"/>
    <w:rsid w:val="00182967"/>
    <w:rsid w:val="0018363B"/>
    <w:rsid w:val="00183677"/>
    <w:rsid w:val="00183CA1"/>
    <w:rsid w:val="00184696"/>
    <w:rsid w:val="00186812"/>
    <w:rsid w:val="00186A87"/>
    <w:rsid w:val="001875E1"/>
    <w:rsid w:val="00187ACF"/>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76E1"/>
    <w:rsid w:val="001A00B8"/>
    <w:rsid w:val="001A0297"/>
    <w:rsid w:val="001A0A52"/>
    <w:rsid w:val="001A19BE"/>
    <w:rsid w:val="001A2CCD"/>
    <w:rsid w:val="001A3177"/>
    <w:rsid w:val="001A3EBC"/>
    <w:rsid w:val="001A411C"/>
    <w:rsid w:val="001A507D"/>
    <w:rsid w:val="001A5486"/>
    <w:rsid w:val="001A6E29"/>
    <w:rsid w:val="001A6FEE"/>
    <w:rsid w:val="001A7199"/>
    <w:rsid w:val="001A7760"/>
    <w:rsid w:val="001B027B"/>
    <w:rsid w:val="001B03A1"/>
    <w:rsid w:val="001B23BB"/>
    <w:rsid w:val="001B25C9"/>
    <w:rsid w:val="001B2786"/>
    <w:rsid w:val="001B2B87"/>
    <w:rsid w:val="001B3042"/>
    <w:rsid w:val="001B4830"/>
    <w:rsid w:val="001B495B"/>
    <w:rsid w:val="001B605A"/>
    <w:rsid w:val="001B6E0B"/>
    <w:rsid w:val="001C0417"/>
    <w:rsid w:val="001C09D9"/>
    <w:rsid w:val="001C2ACF"/>
    <w:rsid w:val="001C469A"/>
    <w:rsid w:val="001C4953"/>
    <w:rsid w:val="001C5950"/>
    <w:rsid w:val="001C7A81"/>
    <w:rsid w:val="001D02C9"/>
    <w:rsid w:val="001D10BD"/>
    <w:rsid w:val="001D17BB"/>
    <w:rsid w:val="001D2C54"/>
    <w:rsid w:val="001D2DDB"/>
    <w:rsid w:val="001D30D9"/>
    <w:rsid w:val="001D3F19"/>
    <w:rsid w:val="001D6D03"/>
    <w:rsid w:val="001D7349"/>
    <w:rsid w:val="001D7EF2"/>
    <w:rsid w:val="001E0EC5"/>
    <w:rsid w:val="001E54B8"/>
    <w:rsid w:val="001E55C6"/>
    <w:rsid w:val="001E6435"/>
    <w:rsid w:val="001E711C"/>
    <w:rsid w:val="001E7591"/>
    <w:rsid w:val="001F005A"/>
    <w:rsid w:val="001F04BB"/>
    <w:rsid w:val="001F20ED"/>
    <w:rsid w:val="001F2148"/>
    <w:rsid w:val="001F251F"/>
    <w:rsid w:val="001F547E"/>
    <w:rsid w:val="002003B8"/>
    <w:rsid w:val="00200A32"/>
    <w:rsid w:val="002045C3"/>
    <w:rsid w:val="00205E42"/>
    <w:rsid w:val="002061A7"/>
    <w:rsid w:val="00210B53"/>
    <w:rsid w:val="002113F9"/>
    <w:rsid w:val="0021230B"/>
    <w:rsid w:val="002135DA"/>
    <w:rsid w:val="002140F0"/>
    <w:rsid w:val="00214912"/>
    <w:rsid w:val="00214CFC"/>
    <w:rsid w:val="00215865"/>
    <w:rsid w:val="00216D63"/>
    <w:rsid w:val="0021727D"/>
    <w:rsid w:val="00217436"/>
    <w:rsid w:val="002175BB"/>
    <w:rsid w:val="00221658"/>
    <w:rsid w:val="0022194B"/>
    <w:rsid w:val="0022260B"/>
    <w:rsid w:val="00222DFF"/>
    <w:rsid w:val="00223103"/>
    <w:rsid w:val="00223626"/>
    <w:rsid w:val="002236DE"/>
    <w:rsid w:val="00224038"/>
    <w:rsid w:val="002274DC"/>
    <w:rsid w:val="00230870"/>
    <w:rsid w:val="00231F91"/>
    <w:rsid w:val="0023411E"/>
    <w:rsid w:val="00234C65"/>
    <w:rsid w:val="0023582B"/>
    <w:rsid w:val="0023682D"/>
    <w:rsid w:val="002374ED"/>
    <w:rsid w:val="0023794A"/>
    <w:rsid w:val="00241FEC"/>
    <w:rsid w:val="002432FA"/>
    <w:rsid w:val="0024354D"/>
    <w:rsid w:val="0024621E"/>
    <w:rsid w:val="00247464"/>
    <w:rsid w:val="00247596"/>
    <w:rsid w:val="00247CB4"/>
    <w:rsid w:val="002511B3"/>
    <w:rsid w:val="00251E4A"/>
    <w:rsid w:val="002539B2"/>
    <w:rsid w:val="00253B48"/>
    <w:rsid w:val="0025540F"/>
    <w:rsid w:val="0025679F"/>
    <w:rsid w:val="002576E1"/>
    <w:rsid w:val="00263D52"/>
    <w:rsid w:val="00264268"/>
    <w:rsid w:val="00266689"/>
    <w:rsid w:val="00267D15"/>
    <w:rsid w:val="00267F10"/>
    <w:rsid w:val="0027104E"/>
    <w:rsid w:val="00272AD1"/>
    <w:rsid w:val="00274A5D"/>
    <w:rsid w:val="002752AD"/>
    <w:rsid w:val="00275ADA"/>
    <w:rsid w:val="00276D4B"/>
    <w:rsid w:val="002802B8"/>
    <w:rsid w:val="00280EEF"/>
    <w:rsid w:val="00281A0B"/>
    <w:rsid w:val="0028225B"/>
    <w:rsid w:val="00282CE0"/>
    <w:rsid w:val="002847DE"/>
    <w:rsid w:val="00284FAA"/>
    <w:rsid w:val="0028502A"/>
    <w:rsid w:val="00286646"/>
    <w:rsid w:val="00286FFA"/>
    <w:rsid w:val="002874F4"/>
    <w:rsid w:val="0029014D"/>
    <w:rsid w:val="00290B28"/>
    <w:rsid w:val="00291193"/>
    <w:rsid w:val="00291DC5"/>
    <w:rsid w:val="00293FF7"/>
    <w:rsid w:val="0029530C"/>
    <w:rsid w:val="00295864"/>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E75"/>
    <w:rsid w:val="002B79B6"/>
    <w:rsid w:val="002C0E8F"/>
    <w:rsid w:val="002C19E5"/>
    <w:rsid w:val="002C34B5"/>
    <w:rsid w:val="002C3552"/>
    <w:rsid w:val="002C5702"/>
    <w:rsid w:val="002C6083"/>
    <w:rsid w:val="002C64E8"/>
    <w:rsid w:val="002C6A74"/>
    <w:rsid w:val="002C6DB3"/>
    <w:rsid w:val="002C6E44"/>
    <w:rsid w:val="002C70D5"/>
    <w:rsid w:val="002C7AA6"/>
    <w:rsid w:val="002C7B35"/>
    <w:rsid w:val="002D05B2"/>
    <w:rsid w:val="002D2A05"/>
    <w:rsid w:val="002D357E"/>
    <w:rsid w:val="002D40A0"/>
    <w:rsid w:val="002D4B07"/>
    <w:rsid w:val="002D57B8"/>
    <w:rsid w:val="002D7526"/>
    <w:rsid w:val="002E35F1"/>
    <w:rsid w:val="002E3D76"/>
    <w:rsid w:val="002E4AAC"/>
    <w:rsid w:val="002E4B87"/>
    <w:rsid w:val="002E5746"/>
    <w:rsid w:val="002E5AE8"/>
    <w:rsid w:val="002E5BFE"/>
    <w:rsid w:val="002E6653"/>
    <w:rsid w:val="002E6B13"/>
    <w:rsid w:val="002E735B"/>
    <w:rsid w:val="002F1716"/>
    <w:rsid w:val="002F1D76"/>
    <w:rsid w:val="002F2292"/>
    <w:rsid w:val="002F3BCE"/>
    <w:rsid w:val="002F43F7"/>
    <w:rsid w:val="002F46CF"/>
    <w:rsid w:val="002F48FF"/>
    <w:rsid w:val="002F4F60"/>
    <w:rsid w:val="002F6013"/>
    <w:rsid w:val="002F682A"/>
    <w:rsid w:val="002F7CF8"/>
    <w:rsid w:val="00300217"/>
    <w:rsid w:val="00300E46"/>
    <w:rsid w:val="00302D72"/>
    <w:rsid w:val="0030313C"/>
    <w:rsid w:val="00303A42"/>
    <w:rsid w:val="003054B6"/>
    <w:rsid w:val="00305B07"/>
    <w:rsid w:val="00305D5D"/>
    <w:rsid w:val="00307E44"/>
    <w:rsid w:val="003103C9"/>
    <w:rsid w:val="00310627"/>
    <w:rsid w:val="00310CDE"/>
    <w:rsid w:val="00314273"/>
    <w:rsid w:val="003143A7"/>
    <w:rsid w:val="0031450F"/>
    <w:rsid w:val="00314C32"/>
    <w:rsid w:val="00314C40"/>
    <w:rsid w:val="00316655"/>
    <w:rsid w:val="00317D4B"/>
    <w:rsid w:val="0032210D"/>
    <w:rsid w:val="00324481"/>
    <w:rsid w:val="00325884"/>
    <w:rsid w:val="00325BE5"/>
    <w:rsid w:val="003275EF"/>
    <w:rsid w:val="00330035"/>
    <w:rsid w:val="0033078A"/>
    <w:rsid w:val="00331466"/>
    <w:rsid w:val="00331C93"/>
    <w:rsid w:val="003328F7"/>
    <w:rsid w:val="00332AD9"/>
    <w:rsid w:val="00333C2D"/>
    <w:rsid w:val="00333F28"/>
    <w:rsid w:val="00334517"/>
    <w:rsid w:val="003350EC"/>
    <w:rsid w:val="0033599D"/>
    <w:rsid w:val="00337290"/>
    <w:rsid w:val="00340375"/>
    <w:rsid w:val="003403A8"/>
    <w:rsid w:val="0034181F"/>
    <w:rsid w:val="0034273D"/>
    <w:rsid w:val="0034505C"/>
    <w:rsid w:val="00345BD4"/>
    <w:rsid w:val="00345D1E"/>
    <w:rsid w:val="00346251"/>
    <w:rsid w:val="00351077"/>
    <w:rsid w:val="003515BE"/>
    <w:rsid w:val="00351618"/>
    <w:rsid w:val="00352287"/>
    <w:rsid w:val="00352E0F"/>
    <w:rsid w:val="0035377F"/>
    <w:rsid w:val="00354B0B"/>
    <w:rsid w:val="0035523C"/>
    <w:rsid w:val="003554A4"/>
    <w:rsid w:val="00357B84"/>
    <w:rsid w:val="00357FC6"/>
    <w:rsid w:val="0036019B"/>
    <w:rsid w:val="003602B2"/>
    <w:rsid w:val="00360B95"/>
    <w:rsid w:val="00361C7D"/>
    <w:rsid w:val="00361E32"/>
    <w:rsid w:val="003629A3"/>
    <w:rsid w:val="00362DD8"/>
    <w:rsid w:val="00363380"/>
    <w:rsid w:val="003649A3"/>
    <w:rsid w:val="00365826"/>
    <w:rsid w:val="00365EDC"/>
    <w:rsid w:val="00367748"/>
    <w:rsid w:val="003677F5"/>
    <w:rsid w:val="00371065"/>
    <w:rsid w:val="00372AF0"/>
    <w:rsid w:val="00374300"/>
    <w:rsid w:val="00374DD4"/>
    <w:rsid w:val="0037508E"/>
    <w:rsid w:val="00375C32"/>
    <w:rsid w:val="00375DD9"/>
    <w:rsid w:val="003778D2"/>
    <w:rsid w:val="0038049C"/>
    <w:rsid w:val="003811AD"/>
    <w:rsid w:val="003817B1"/>
    <w:rsid w:val="00382572"/>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6337"/>
    <w:rsid w:val="003965A4"/>
    <w:rsid w:val="00396BC4"/>
    <w:rsid w:val="003971CE"/>
    <w:rsid w:val="00397E8B"/>
    <w:rsid w:val="00397F40"/>
    <w:rsid w:val="003A22BC"/>
    <w:rsid w:val="003A2FBF"/>
    <w:rsid w:val="003A44EA"/>
    <w:rsid w:val="003A4512"/>
    <w:rsid w:val="003A5182"/>
    <w:rsid w:val="003A5436"/>
    <w:rsid w:val="003A5972"/>
    <w:rsid w:val="003A6545"/>
    <w:rsid w:val="003B1508"/>
    <w:rsid w:val="003B186C"/>
    <w:rsid w:val="003B1A64"/>
    <w:rsid w:val="003B1C68"/>
    <w:rsid w:val="003B2366"/>
    <w:rsid w:val="003B2AFD"/>
    <w:rsid w:val="003B3C87"/>
    <w:rsid w:val="003B49B5"/>
    <w:rsid w:val="003B54B4"/>
    <w:rsid w:val="003B688F"/>
    <w:rsid w:val="003B698B"/>
    <w:rsid w:val="003B772A"/>
    <w:rsid w:val="003B7FF3"/>
    <w:rsid w:val="003C087A"/>
    <w:rsid w:val="003C090E"/>
    <w:rsid w:val="003C0DCD"/>
    <w:rsid w:val="003C239A"/>
    <w:rsid w:val="003C26C5"/>
    <w:rsid w:val="003C295A"/>
    <w:rsid w:val="003C2C08"/>
    <w:rsid w:val="003C35E4"/>
    <w:rsid w:val="003C4468"/>
    <w:rsid w:val="003C618B"/>
    <w:rsid w:val="003C743E"/>
    <w:rsid w:val="003C7B5F"/>
    <w:rsid w:val="003C7FF7"/>
    <w:rsid w:val="003D0E90"/>
    <w:rsid w:val="003D13BB"/>
    <w:rsid w:val="003D3FAC"/>
    <w:rsid w:val="003D4F88"/>
    <w:rsid w:val="003D57E9"/>
    <w:rsid w:val="003D5B8D"/>
    <w:rsid w:val="003D6620"/>
    <w:rsid w:val="003D678B"/>
    <w:rsid w:val="003E06DC"/>
    <w:rsid w:val="003E0CCA"/>
    <w:rsid w:val="003E0CF1"/>
    <w:rsid w:val="003E0DB3"/>
    <w:rsid w:val="003E1CE2"/>
    <w:rsid w:val="003E4B31"/>
    <w:rsid w:val="003E5154"/>
    <w:rsid w:val="003E5575"/>
    <w:rsid w:val="003E6709"/>
    <w:rsid w:val="003E71CA"/>
    <w:rsid w:val="003E7FBF"/>
    <w:rsid w:val="003F061C"/>
    <w:rsid w:val="003F0786"/>
    <w:rsid w:val="003F0EB2"/>
    <w:rsid w:val="003F1ED2"/>
    <w:rsid w:val="003F2020"/>
    <w:rsid w:val="003F3429"/>
    <w:rsid w:val="003F4806"/>
    <w:rsid w:val="003F73D5"/>
    <w:rsid w:val="004002A7"/>
    <w:rsid w:val="0040067A"/>
    <w:rsid w:val="0040077E"/>
    <w:rsid w:val="0040176B"/>
    <w:rsid w:val="0040180E"/>
    <w:rsid w:val="00401E1F"/>
    <w:rsid w:val="0040369E"/>
    <w:rsid w:val="00403E6D"/>
    <w:rsid w:val="00404B18"/>
    <w:rsid w:val="00404F34"/>
    <w:rsid w:val="00405833"/>
    <w:rsid w:val="00407E10"/>
    <w:rsid w:val="00410BAA"/>
    <w:rsid w:val="00410DE9"/>
    <w:rsid w:val="004115A5"/>
    <w:rsid w:val="00411FDD"/>
    <w:rsid w:val="00412158"/>
    <w:rsid w:val="00412981"/>
    <w:rsid w:val="00412B1E"/>
    <w:rsid w:val="004139D7"/>
    <w:rsid w:val="00414484"/>
    <w:rsid w:val="004157BF"/>
    <w:rsid w:val="00415DAB"/>
    <w:rsid w:val="004177BD"/>
    <w:rsid w:val="00417E9F"/>
    <w:rsid w:val="00420A5F"/>
    <w:rsid w:val="004220DC"/>
    <w:rsid w:val="00422521"/>
    <w:rsid w:val="00423083"/>
    <w:rsid w:val="00423184"/>
    <w:rsid w:val="0042405C"/>
    <w:rsid w:val="00424C5C"/>
    <w:rsid w:val="00424F35"/>
    <w:rsid w:val="00425107"/>
    <w:rsid w:val="0042510A"/>
    <w:rsid w:val="00431417"/>
    <w:rsid w:val="00431B28"/>
    <w:rsid w:val="00432FB9"/>
    <w:rsid w:val="00433E00"/>
    <w:rsid w:val="0043480A"/>
    <w:rsid w:val="00434F10"/>
    <w:rsid w:val="00435B5D"/>
    <w:rsid w:val="00436095"/>
    <w:rsid w:val="00440D56"/>
    <w:rsid w:val="00440D68"/>
    <w:rsid w:val="004417AC"/>
    <w:rsid w:val="00441EA4"/>
    <w:rsid w:val="004450AD"/>
    <w:rsid w:val="00445332"/>
    <w:rsid w:val="0044545C"/>
    <w:rsid w:val="00445BB0"/>
    <w:rsid w:val="00446A7B"/>
    <w:rsid w:val="00446B64"/>
    <w:rsid w:val="0045053E"/>
    <w:rsid w:val="00451012"/>
    <w:rsid w:val="00452623"/>
    <w:rsid w:val="00454642"/>
    <w:rsid w:val="00454ECA"/>
    <w:rsid w:val="00455331"/>
    <w:rsid w:val="004626C7"/>
    <w:rsid w:val="00462DC4"/>
    <w:rsid w:val="00463343"/>
    <w:rsid w:val="004643E3"/>
    <w:rsid w:val="00464C95"/>
    <w:rsid w:val="00465D45"/>
    <w:rsid w:val="004661D0"/>
    <w:rsid w:val="004666A1"/>
    <w:rsid w:val="00467442"/>
    <w:rsid w:val="004679B3"/>
    <w:rsid w:val="004707E5"/>
    <w:rsid w:val="0047091C"/>
    <w:rsid w:val="0047093F"/>
    <w:rsid w:val="0047149A"/>
    <w:rsid w:val="004723F0"/>
    <w:rsid w:val="00472853"/>
    <w:rsid w:val="00473BEA"/>
    <w:rsid w:val="00473F64"/>
    <w:rsid w:val="00474AE3"/>
    <w:rsid w:val="0047540C"/>
    <w:rsid w:val="004778D0"/>
    <w:rsid w:val="00477EC2"/>
    <w:rsid w:val="00477FFE"/>
    <w:rsid w:val="00485189"/>
    <w:rsid w:val="00485853"/>
    <w:rsid w:val="004876F7"/>
    <w:rsid w:val="00490D22"/>
    <w:rsid w:val="004912D0"/>
    <w:rsid w:val="004931F9"/>
    <w:rsid w:val="004933BE"/>
    <w:rsid w:val="00496F43"/>
    <w:rsid w:val="00497E1E"/>
    <w:rsid w:val="004A1166"/>
    <w:rsid w:val="004A1954"/>
    <w:rsid w:val="004A23F8"/>
    <w:rsid w:val="004A3917"/>
    <w:rsid w:val="004A3B62"/>
    <w:rsid w:val="004A3DE1"/>
    <w:rsid w:val="004A3F39"/>
    <w:rsid w:val="004A66FC"/>
    <w:rsid w:val="004A7AB5"/>
    <w:rsid w:val="004B132E"/>
    <w:rsid w:val="004B1FE8"/>
    <w:rsid w:val="004B2DF5"/>
    <w:rsid w:val="004B2F52"/>
    <w:rsid w:val="004B393A"/>
    <w:rsid w:val="004B56D6"/>
    <w:rsid w:val="004B5714"/>
    <w:rsid w:val="004B60AC"/>
    <w:rsid w:val="004B626E"/>
    <w:rsid w:val="004C004E"/>
    <w:rsid w:val="004C0285"/>
    <w:rsid w:val="004C17BB"/>
    <w:rsid w:val="004C27BD"/>
    <w:rsid w:val="004C29A9"/>
    <w:rsid w:val="004C3CCA"/>
    <w:rsid w:val="004C4130"/>
    <w:rsid w:val="004C454A"/>
    <w:rsid w:val="004C5081"/>
    <w:rsid w:val="004D0B85"/>
    <w:rsid w:val="004D0E91"/>
    <w:rsid w:val="004D1B49"/>
    <w:rsid w:val="004D1E40"/>
    <w:rsid w:val="004D29E6"/>
    <w:rsid w:val="004D3B39"/>
    <w:rsid w:val="004D3CC4"/>
    <w:rsid w:val="004D4149"/>
    <w:rsid w:val="004D49CF"/>
    <w:rsid w:val="004D5115"/>
    <w:rsid w:val="004D52B6"/>
    <w:rsid w:val="004D6F87"/>
    <w:rsid w:val="004D798E"/>
    <w:rsid w:val="004E06F0"/>
    <w:rsid w:val="004E0F5E"/>
    <w:rsid w:val="004E125B"/>
    <w:rsid w:val="004E1566"/>
    <w:rsid w:val="004E1D4B"/>
    <w:rsid w:val="004E545E"/>
    <w:rsid w:val="004E5528"/>
    <w:rsid w:val="004E6006"/>
    <w:rsid w:val="004E6936"/>
    <w:rsid w:val="004E7120"/>
    <w:rsid w:val="004F0B68"/>
    <w:rsid w:val="004F1820"/>
    <w:rsid w:val="004F5EC6"/>
    <w:rsid w:val="004F6048"/>
    <w:rsid w:val="004F6ED8"/>
    <w:rsid w:val="005000B6"/>
    <w:rsid w:val="00500FEB"/>
    <w:rsid w:val="00501675"/>
    <w:rsid w:val="005021A4"/>
    <w:rsid w:val="00502ED3"/>
    <w:rsid w:val="00503438"/>
    <w:rsid w:val="00504522"/>
    <w:rsid w:val="00505BF4"/>
    <w:rsid w:val="0050655D"/>
    <w:rsid w:val="00507F16"/>
    <w:rsid w:val="00510EB2"/>
    <w:rsid w:val="00511965"/>
    <w:rsid w:val="00512A81"/>
    <w:rsid w:val="00512D1E"/>
    <w:rsid w:val="005134A6"/>
    <w:rsid w:val="00513830"/>
    <w:rsid w:val="00514096"/>
    <w:rsid w:val="005156B1"/>
    <w:rsid w:val="00515AAF"/>
    <w:rsid w:val="00516DCD"/>
    <w:rsid w:val="0052028E"/>
    <w:rsid w:val="00525250"/>
    <w:rsid w:val="00525F54"/>
    <w:rsid w:val="00531751"/>
    <w:rsid w:val="005318E1"/>
    <w:rsid w:val="00532095"/>
    <w:rsid w:val="005322DA"/>
    <w:rsid w:val="00532BE4"/>
    <w:rsid w:val="00535A12"/>
    <w:rsid w:val="00535FD1"/>
    <w:rsid w:val="00537F0D"/>
    <w:rsid w:val="00542D0A"/>
    <w:rsid w:val="00543759"/>
    <w:rsid w:val="00543774"/>
    <w:rsid w:val="00546316"/>
    <w:rsid w:val="00546765"/>
    <w:rsid w:val="00546A08"/>
    <w:rsid w:val="00546DD4"/>
    <w:rsid w:val="005470EF"/>
    <w:rsid w:val="0054778B"/>
    <w:rsid w:val="00550AE4"/>
    <w:rsid w:val="005514CC"/>
    <w:rsid w:val="00551B54"/>
    <w:rsid w:val="00552A9A"/>
    <w:rsid w:val="00552FA4"/>
    <w:rsid w:val="0055319D"/>
    <w:rsid w:val="00553302"/>
    <w:rsid w:val="00553672"/>
    <w:rsid w:val="00554124"/>
    <w:rsid w:val="00554902"/>
    <w:rsid w:val="00554B67"/>
    <w:rsid w:val="00555F2F"/>
    <w:rsid w:val="00555FEA"/>
    <w:rsid w:val="005574D5"/>
    <w:rsid w:val="0055793B"/>
    <w:rsid w:val="00560B9E"/>
    <w:rsid w:val="00561A59"/>
    <w:rsid w:val="00561CD8"/>
    <w:rsid w:val="00562A7A"/>
    <w:rsid w:val="00562BFA"/>
    <w:rsid w:val="00565555"/>
    <w:rsid w:val="005661D9"/>
    <w:rsid w:val="005670DE"/>
    <w:rsid w:val="00567E13"/>
    <w:rsid w:val="005701FF"/>
    <w:rsid w:val="0057036F"/>
    <w:rsid w:val="0057111B"/>
    <w:rsid w:val="00571F7C"/>
    <w:rsid w:val="00572A00"/>
    <w:rsid w:val="00572CC3"/>
    <w:rsid w:val="0057335B"/>
    <w:rsid w:val="005733F9"/>
    <w:rsid w:val="005738FC"/>
    <w:rsid w:val="0057419F"/>
    <w:rsid w:val="0057491A"/>
    <w:rsid w:val="00575A6E"/>
    <w:rsid w:val="005761A5"/>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DA4"/>
    <w:rsid w:val="005B1A0B"/>
    <w:rsid w:val="005B1C3A"/>
    <w:rsid w:val="005B1FA1"/>
    <w:rsid w:val="005B2525"/>
    <w:rsid w:val="005B27B6"/>
    <w:rsid w:val="005B4477"/>
    <w:rsid w:val="005B528C"/>
    <w:rsid w:val="005B5612"/>
    <w:rsid w:val="005C1E96"/>
    <w:rsid w:val="005C2296"/>
    <w:rsid w:val="005C2B26"/>
    <w:rsid w:val="005C414D"/>
    <w:rsid w:val="005C43F0"/>
    <w:rsid w:val="005C537D"/>
    <w:rsid w:val="005C5CFF"/>
    <w:rsid w:val="005C6DA8"/>
    <w:rsid w:val="005C72F6"/>
    <w:rsid w:val="005C769B"/>
    <w:rsid w:val="005C799D"/>
    <w:rsid w:val="005C7C25"/>
    <w:rsid w:val="005C7FB9"/>
    <w:rsid w:val="005D1237"/>
    <w:rsid w:val="005D29A0"/>
    <w:rsid w:val="005D2CC7"/>
    <w:rsid w:val="005D354D"/>
    <w:rsid w:val="005D3E69"/>
    <w:rsid w:val="005D4338"/>
    <w:rsid w:val="005D57B4"/>
    <w:rsid w:val="005D5CF1"/>
    <w:rsid w:val="005D60CE"/>
    <w:rsid w:val="005D650E"/>
    <w:rsid w:val="005D73A0"/>
    <w:rsid w:val="005E0A2E"/>
    <w:rsid w:val="005E0F08"/>
    <w:rsid w:val="005E1DA3"/>
    <w:rsid w:val="005E22F5"/>
    <w:rsid w:val="005E3921"/>
    <w:rsid w:val="005E3AB0"/>
    <w:rsid w:val="005E57D6"/>
    <w:rsid w:val="005E5C3D"/>
    <w:rsid w:val="005E64D2"/>
    <w:rsid w:val="005E7F50"/>
    <w:rsid w:val="005F020F"/>
    <w:rsid w:val="005F0DB7"/>
    <w:rsid w:val="005F1206"/>
    <w:rsid w:val="005F189F"/>
    <w:rsid w:val="005F1A52"/>
    <w:rsid w:val="005F1F4E"/>
    <w:rsid w:val="005F2DE5"/>
    <w:rsid w:val="005F30CD"/>
    <w:rsid w:val="005F44FC"/>
    <w:rsid w:val="005F67A8"/>
    <w:rsid w:val="005F6E1C"/>
    <w:rsid w:val="005F6F9C"/>
    <w:rsid w:val="005F7BD6"/>
    <w:rsid w:val="005F7E4B"/>
    <w:rsid w:val="00601943"/>
    <w:rsid w:val="00602280"/>
    <w:rsid w:val="00603E04"/>
    <w:rsid w:val="00605244"/>
    <w:rsid w:val="00605E7C"/>
    <w:rsid w:val="00607A1E"/>
    <w:rsid w:val="00607F53"/>
    <w:rsid w:val="00610093"/>
    <w:rsid w:val="0061030C"/>
    <w:rsid w:val="00612224"/>
    <w:rsid w:val="00612309"/>
    <w:rsid w:val="00614733"/>
    <w:rsid w:val="00614EDF"/>
    <w:rsid w:val="00616CED"/>
    <w:rsid w:val="006203D9"/>
    <w:rsid w:val="00620C3C"/>
    <w:rsid w:val="0062141C"/>
    <w:rsid w:val="00621B82"/>
    <w:rsid w:val="006244AE"/>
    <w:rsid w:val="00624586"/>
    <w:rsid w:val="00626138"/>
    <w:rsid w:val="00626CB5"/>
    <w:rsid w:val="00627903"/>
    <w:rsid w:val="00627A56"/>
    <w:rsid w:val="0063070B"/>
    <w:rsid w:val="00630C45"/>
    <w:rsid w:val="0063109C"/>
    <w:rsid w:val="00631FBA"/>
    <w:rsid w:val="006320B6"/>
    <w:rsid w:val="00632F1E"/>
    <w:rsid w:val="006332DB"/>
    <w:rsid w:val="00634F7A"/>
    <w:rsid w:val="006356AE"/>
    <w:rsid w:val="00635CC9"/>
    <w:rsid w:val="00637BAE"/>
    <w:rsid w:val="00641129"/>
    <w:rsid w:val="0064317F"/>
    <w:rsid w:val="006442E2"/>
    <w:rsid w:val="0064642F"/>
    <w:rsid w:val="00647394"/>
    <w:rsid w:val="00647556"/>
    <w:rsid w:val="00647C26"/>
    <w:rsid w:val="006507D5"/>
    <w:rsid w:val="00651749"/>
    <w:rsid w:val="00651ACF"/>
    <w:rsid w:val="00653662"/>
    <w:rsid w:val="006538AE"/>
    <w:rsid w:val="00654BAF"/>
    <w:rsid w:val="00655786"/>
    <w:rsid w:val="00655C8C"/>
    <w:rsid w:val="0065620E"/>
    <w:rsid w:val="006570EA"/>
    <w:rsid w:val="00660347"/>
    <w:rsid w:val="0066122F"/>
    <w:rsid w:val="006612BC"/>
    <w:rsid w:val="0066139A"/>
    <w:rsid w:val="0066261B"/>
    <w:rsid w:val="006627A1"/>
    <w:rsid w:val="0066308C"/>
    <w:rsid w:val="006634F0"/>
    <w:rsid w:val="0066471A"/>
    <w:rsid w:val="00665783"/>
    <w:rsid w:val="00666514"/>
    <w:rsid w:val="00666AF4"/>
    <w:rsid w:val="00666D48"/>
    <w:rsid w:val="006724CB"/>
    <w:rsid w:val="00672CE5"/>
    <w:rsid w:val="00672DA9"/>
    <w:rsid w:val="00673A61"/>
    <w:rsid w:val="00673FEE"/>
    <w:rsid w:val="00674691"/>
    <w:rsid w:val="006748DE"/>
    <w:rsid w:val="00675CD5"/>
    <w:rsid w:val="00675E88"/>
    <w:rsid w:val="006761F3"/>
    <w:rsid w:val="0067785A"/>
    <w:rsid w:val="00677D26"/>
    <w:rsid w:val="00680A3C"/>
    <w:rsid w:val="00681C5A"/>
    <w:rsid w:val="00682103"/>
    <w:rsid w:val="00684707"/>
    <w:rsid w:val="006852B1"/>
    <w:rsid w:val="006856FB"/>
    <w:rsid w:val="0068686F"/>
    <w:rsid w:val="0069093F"/>
    <w:rsid w:val="00690EFB"/>
    <w:rsid w:val="00694681"/>
    <w:rsid w:val="00694762"/>
    <w:rsid w:val="00694A71"/>
    <w:rsid w:val="006A1F49"/>
    <w:rsid w:val="006A2A1C"/>
    <w:rsid w:val="006A2CD3"/>
    <w:rsid w:val="006A305C"/>
    <w:rsid w:val="006A32A2"/>
    <w:rsid w:val="006A40BE"/>
    <w:rsid w:val="006A4337"/>
    <w:rsid w:val="006A5A1F"/>
    <w:rsid w:val="006A60EC"/>
    <w:rsid w:val="006A64DF"/>
    <w:rsid w:val="006A6902"/>
    <w:rsid w:val="006A6B8B"/>
    <w:rsid w:val="006A6E88"/>
    <w:rsid w:val="006B069C"/>
    <w:rsid w:val="006B2F78"/>
    <w:rsid w:val="006B4C3C"/>
    <w:rsid w:val="006B52EF"/>
    <w:rsid w:val="006B5A1C"/>
    <w:rsid w:val="006B5FF8"/>
    <w:rsid w:val="006C1178"/>
    <w:rsid w:val="006C1261"/>
    <w:rsid w:val="006C4519"/>
    <w:rsid w:val="006C6125"/>
    <w:rsid w:val="006C7028"/>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5B9"/>
    <w:rsid w:val="006E24C9"/>
    <w:rsid w:val="006E3256"/>
    <w:rsid w:val="006E3B01"/>
    <w:rsid w:val="006E3DFA"/>
    <w:rsid w:val="006E4027"/>
    <w:rsid w:val="006E5035"/>
    <w:rsid w:val="006E5C8E"/>
    <w:rsid w:val="006E629D"/>
    <w:rsid w:val="006E6A3E"/>
    <w:rsid w:val="006E75E1"/>
    <w:rsid w:val="006F0866"/>
    <w:rsid w:val="006F0AE2"/>
    <w:rsid w:val="006F280F"/>
    <w:rsid w:val="006F42D7"/>
    <w:rsid w:val="006F49DA"/>
    <w:rsid w:val="006F51D1"/>
    <w:rsid w:val="006F69FB"/>
    <w:rsid w:val="006F706B"/>
    <w:rsid w:val="006F7EFB"/>
    <w:rsid w:val="007006BA"/>
    <w:rsid w:val="00700825"/>
    <w:rsid w:val="00702380"/>
    <w:rsid w:val="00703EAA"/>
    <w:rsid w:val="00704951"/>
    <w:rsid w:val="00704A83"/>
    <w:rsid w:val="00706822"/>
    <w:rsid w:val="00706EAE"/>
    <w:rsid w:val="0070725F"/>
    <w:rsid w:val="007074E0"/>
    <w:rsid w:val="00710159"/>
    <w:rsid w:val="0071059C"/>
    <w:rsid w:val="00711A13"/>
    <w:rsid w:val="00711A83"/>
    <w:rsid w:val="00711C77"/>
    <w:rsid w:val="00711E2A"/>
    <w:rsid w:val="00713075"/>
    <w:rsid w:val="00715F7C"/>
    <w:rsid w:val="00716774"/>
    <w:rsid w:val="00716CB5"/>
    <w:rsid w:val="007200D4"/>
    <w:rsid w:val="0072121F"/>
    <w:rsid w:val="0072142D"/>
    <w:rsid w:val="00722906"/>
    <w:rsid w:val="00724ECD"/>
    <w:rsid w:val="007255D3"/>
    <w:rsid w:val="00726C6A"/>
    <w:rsid w:val="007308CD"/>
    <w:rsid w:val="00731D01"/>
    <w:rsid w:val="0073302F"/>
    <w:rsid w:val="00734836"/>
    <w:rsid w:val="00734C9D"/>
    <w:rsid w:val="00735266"/>
    <w:rsid w:val="00735593"/>
    <w:rsid w:val="0073563B"/>
    <w:rsid w:val="00737967"/>
    <w:rsid w:val="007403B3"/>
    <w:rsid w:val="00740BC8"/>
    <w:rsid w:val="0074153A"/>
    <w:rsid w:val="00741D69"/>
    <w:rsid w:val="00742204"/>
    <w:rsid w:val="0074323A"/>
    <w:rsid w:val="00743540"/>
    <w:rsid w:val="00744165"/>
    <w:rsid w:val="007444C7"/>
    <w:rsid w:val="00746565"/>
    <w:rsid w:val="00747A25"/>
    <w:rsid w:val="0075045B"/>
    <w:rsid w:val="00751218"/>
    <w:rsid w:val="0075187E"/>
    <w:rsid w:val="00752D3A"/>
    <w:rsid w:val="007537D5"/>
    <w:rsid w:val="007552AC"/>
    <w:rsid w:val="00755602"/>
    <w:rsid w:val="00755CFE"/>
    <w:rsid w:val="00760708"/>
    <w:rsid w:val="00760AF8"/>
    <w:rsid w:val="00760F17"/>
    <w:rsid w:val="00761473"/>
    <w:rsid w:val="00761EE0"/>
    <w:rsid w:val="00762215"/>
    <w:rsid w:val="007626AD"/>
    <w:rsid w:val="00763542"/>
    <w:rsid w:val="00764BDF"/>
    <w:rsid w:val="00766698"/>
    <w:rsid w:val="00767C13"/>
    <w:rsid w:val="007703DF"/>
    <w:rsid w:val="00770AAA"/>
    <w:rsid w:val="0077174B"/>
    <w:rsid w:val="00771DCE"/>
    <w:rsid w:val="00775282"/>
    <w:rsid w:val="0077582F"/>
    <w:rsid w:val="00775A04"/>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8C7"/>
    <w:rsid w:val="00785151"/>
    <w:rsid w:val="00785D86"/>
    <w:rsid w:val="00785D88"/>
    <w:rsid w:val="007869B4"/>
    <w:rsid w:val="00787184"/>
    <w:rsid w:val="00790804"/>
    <w:rsid w:val="007921B2"/>
    <w:rsid w:val="00792A67"/>
    <w:rsid w:val="00793D30"/>
    <w:rsid w:val="00793DF5"/>
    <w:rsid w:val="00793E11"/>
    <w:rsid w:val="00794032"/>
    <w:rsid w:val="00795636"/>
    <w:rsid w:val="00795ED5"/>
    <w:rsid w:val="007A0E5B"/>
    <w:rsid w:val="007A1E51"/>
    <w:rsid w:val="007A371E"/>
    <w:rsid w:val="007A3B0D"/>
    <w:rsid w:val="007A3C29"/>
    <w:rsid w:val="007A4089"/>
    <w:rsid w:val="007A4B6A"/>
    <w:rsid w:val="007A52D5"/>
    <w:rsid w:val="007A614A"/>
    <w:rsid w:val="007A719E"/>
    <w:rsid w:val="007A71EB"/>
    <w:rsid w:val="007B0FB1"/>
    <w:rsid w:val="007B13D0"/>
    <w:rsid w:val="007B20B0"/>
    <w:rsid w:val="007B3692"/>
    <w:rsid w:val="007B51E7"/>
    <w:rsid w:val="007B534C"/>
    <w:rsid w:val="007B53B0"/>
    <w:rsid w:val="007B6DBC"/>
    <w:rsid w:val="007B6F37"/>
    <w:rsid w:val="007B7C43"/>
    <w:rsid w:val="007C305B"/>
    <w:rsid w:val="007C3F1A"/>
    <w:rsid w:val="007C5BA3"/>
    <w:rsid w:val="007C631A"/>
    <w:rsid w:val="007C6786"/>
    <w:rsid w:val="007C7284"/>
    <w:rsid w:val="007D163D"/>
    <w:rsid w:val="007D18B7"/>
    <w:rsid w:val="007D2336"/>
    <w:rsid w:val="007D2DDA"/>
    <w:rsid w:val="007D330C"/>
    <w:rsid w:val="007D5538"/>
    <w:rsid w:val="007D55CD"/>
    <w:rsid w:val="007E09D3"/>
    <w:rsid w:val="007E171C"/>
    <w:rsid w:val="007E1840"/>
    <w:rsid w:val="007E3B96"/>
    <w:rsid w:val="007E462A"/>
    <w:rsid w:val="007E4710"/>
    <w:rsid w:val="007E516F"/>
    <w:rsid w:val="007E5CC8"/>
    <w:rsid w:val="007E672B"/>
    <w:rsid w:val="007E7F26"/>
    <w:rsid w:val="007F0696"/>
    <w:rsid w:val="007F0A70"/>
    <w:rsid w:val="007F1BA3"/>
    <w:rsid w:val="007F26D5"/>
    <w:rsid w:val="007F3F93"/>
    <w:rsid w:val="007F4598"/>
    <w:rsid w:val="007F504B"/>
    <w:rsid w:val="007F6061"/>
    <w:rsid w:val="007F6FED"/>
    <w:rsid w:val="007F7508"/>
    <w:rsid w:val="007F75FB"/>
    <w:rsid w:val="007F7B2C"/>
    <w:rsid w:val="007F7BA2"/>
    <w:rsid w:val="008001B8"/>
    <w:rsid w:val="008006CE"/>
    <w:rsid w:val="0080101F"/>
    <w:rsid w:val="00803442"/>
    <w:rsid w:val="008036CA"/>
    <w:rsid w:val="008051A4"/>
    <w:rsid w:val="00805D6A"/>
    <w:rsid w:val="008064F0"/>
    <w:rsid w:val="00806591"/>
    <w:rsid w:val="0080679B"/>
    <w:rsid w:val="0080717C"/>
    <w:rsid w:val="0080766C"/>
    <w:rsid w:val="00807F76"/>
    <w:rsid w:val="00811336"/>
    <w:rsid w:val="00811A8B"/>
    <w:rsid w:val="00811F20"/>
    <w:rsid w:val="008137C7"/>
    <w:rsid w:val="00813812"/>
    <w:rsid w:val="00813B74"/>
    <w:rsid w:val="00814830"/>
    <w:rsid w:val="00815066"/>
    <w:rsid w:val="00815250"/>
    <w:rsid w:val="00816F4C"/>
    <w:rsid w:val="00817FA5"/>
    <w:rsid w:val="00820145"/>
    <w:rsid w:val="00822237"/>
    <w:rsid w:val="0082352E"/>
    <w:rsid w:val="00825935"/>
    <w:rsid w:val="008264CD"/>
    <w:rsid w:val="00826C1C"/>
    <w:rsid w:val="0082742E"/>
    <w:rsid w:val="008306C5"/>
    <w:rsid w:val="008307A6"/>
    <w:rsid w:val="008317BA"/>
    <w:rsid w:val="00832479"/>
    <w:rsid w:val="008333DA"/>
    <w:rsid w:val="00834483"/>
    <w:rsid w:val="00835603"/>
    <w:rsid w:val="0083583D"/>
    <w:rsid w:val="00836AB7"/>
    <w:rsid w:val="00837D32"/>
    <w:rsid w:val="008403EA"/>
    <w:rsid w:val="0084117D"/>
    <w:rsid w:val="008430D4"/>
    <w:rsid w:val="008439C5"/>
    <w:rsid w:val="008446AD"/>
    <w:rsid w:val="00845108"/>
    <w:rsid w:val="008452B0"/>
    <w:rsid w:val="008467AF"/>
    <w:rsid w:val="00846A8D"/>
    <w:rsid w:val="0085293A"/>
    <w:rsid w:val="00852B84"/>
    <w:rsid w:val="008532D0"/>
    <w:rsid w:val="0085406F"/>
    <w:rsid w:val="008542C7"/>
    <w:rsid w:val="00854BD8"/>
    <w:rsid w:val="00854DAE"/>
    <w:rsid w:val="00855D0D"/>
    <w:rsid w:val="0085697D"/>
    <w:rsid w:val="00856A9C"/>
    <w:rsid w:val="00860D70"/>
    <w:rsid w:val="00861973"/>
    <w:rsid w:val="00861B51"/>
    <w:rsid w:val="008626DB"/>
    <w:rsid w:val="00862777"/>
    <w:rsid w:val="00862C15"/>
    <w:rsid w:val="0086318C"/>
    <w:rsid w:val="008634CD"/>
    <w:rsid w:val="008634F8"/>
    <w:rsid w:val="008639C9"/>
    <w:rsid w:val="00866072"/>
    <w:rsid w:val="008674E2"/>
    <w:rsid w:val="008679ED"/>
    <w:rsid w:val="008702F7"/>
    <w:rsid w:val="008707A2"/>
    <w:rsid w:val="00870C85"/>
    <w:rsid w:val="0087100A"/>
    <w:rsid w:val="0087119F"/>
    <w:rsid w:val="0087132D"/>
    <w:rsid w:val="0087285D"/>
    <w:rsid w:val="00872EF3"/>
    <w:rsid w:val="0087369C"/>
    <w:rsid w:val="00873B20"/>
    <w:rsid w:val="008747E0"/>
    <w:rsid w:val="00874BA5"/>
    <w:rsid w:val="00874BB3"/>
    <w:rsid w:val="00874F28"/>
    <w:rsid w:val="00874F2D"/>
    <w:rsid w:val="00874F8A"/>
    <w:rsid w:val="00875418"/>
    <w:rsid w:val="00875CBD"/>
    <w:rsid w:val="00875CE9"/>
    <w:rsid w:val="008764D7"/>
    <w:rsid w:val="00876F40"/>
    <w:rsid w:val="00877234"/>
    <w:rsid w:val="008772E5"/>
    <w:rsid w:val="00880CBE"/>
    <w:rsid w:val="00883949"/>
    <w:rsid w:val="00883B8C"/>
    <w:rsid w:val="0088468E"/>
    <w:rsid w:val="00885111"/>
    <w:rsid w:val="0088521B"/>
    <w:rsid w:val="00885DB6"/>
    <w:rsid w:val="0088606F"/>
    <w:rsid w:val="008865BB"/>
    <w:rsid w:val="008873D7"/>
    <w:rsid w:val="00887886"/>
    <w:rsid w:val="00887F60"/>
    <w:rsid w:val="00891EA9"/>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B3772"/>
    <w:rsid w:val="008B383D"/>
    <w:rsid w:val="008B3E61"/>
    <w:rsid w:val="008B3F06"/>
    <w:rsid w:val="008B4081"/>
    <w:rsid w:val="008B4E2F"/>
    <w:rsid w:val="008B4EF4"/>
    <w:rsid w:val="008C010C"/>
    <w:rsid w:val="008C04EE"/>
    <w:rsid w:val="008C1126"/>
    <w:rsid w:val="008C1C17"/>
    <w:rsid w:val="008C21B8"/>
    <w:rsid w:val="008C3A08"/>
    <w:rsid w:val="008C3D0A"/>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32E"/>
    <w:rsid w:val="008E2595"/>
    <w:rsid w:val="008E31A1"/>
    <w:rsid w:val="008E417C"/>
    <w:rsid w:val="008E4575"/>
    <w:rsid w:val="008E57C8"/>
    <w:rsid w:val="008E6706"/>
    <w:rsid w:val="008E6979"/>
    <w:rsid w:val="008E6998"/>
    <w:rsid w:val="008E7431"/>
    <w:rsid w:val="008E7451"/>
    <w:rsid w:val="008E7944"/>
    <w:rsid w:val="008F028D"/>
    <w:rsid w:val="008F0C40"/>
    <w:rsid w:val="008F1A6B"/>
    <w:rsid w:val="008F2EAA"/>
    <w:rsid w:val="008F2F81"/>
    <w:rsid w:val="008F4841"/>
    <w:rsid w:val="008F4E07"/>
    <w:rsid w:val="008F4F38"/>
    <w:rsid w:val="008F5112"/>
    <w:rsid w:val="008F6A87"/>
    <w:rsid w:val="008F7FD4"/>
    <w:rsid w:val="0090239D"/>
    <w:rsid w:val="00902C7B"/>
    <w:rsid w:val="00902C98"/>
    <w:rsid w:val="0090375C"/>
    <w:rsid w:val="00903C10"/>
    <w:rsid w:val="00904688"/>
    <w:rsid w:val="00904FE8"/>
    <w:rsid w:val="00906833"/>
    <w:rsid w:val="009070A0"/>
    <w:rsid w:val="00912B0E"/>
    <w:rsid w:val="009134EB"/>
    <w:rsid w:val="009139E5"/>
    <w:rsid w:val="00914B8F"/>
    <w:rsid w:val="00917B8F"/>
    <w:rsid w:val="00920A19"/>
    <w:rsid w:val="0092193D"/>
    <w:rsid w:val="009227A1"/>
    <w:rsid w:val="00923608"/>
    <w:rsid w:val="009240F0"/>
    <w:rsid w:val="009251DC"/>
    <w:rsid w:val="009257FB"/>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C16"/>
    <w:rsid w:val="00936C97"/>
    <w:rsid w:val="00940042"/>
    <w:rsid w:val="00940A1B"/>
    <w:rsid w:val="00941298"/>
    <w:rsid w:val="009414EE"/>
    <w:rsid w:val="009416A5"/>
    <w:rsid w:val="00942DCA"/>
    <w:rsid w:val="009443CC"/>
    <w:rsid w:val="00944805"/>
    <w:rsid w:val="00944B2D"/>
    <w:rsid w:val="00944F1F"/>
    <w:rsid w:val="00945451"/>
    <w:rsid w:val="0094581F"/>
    <w:rsid w:val="0094584F"/>
    <w:rsid w:val="00946C50"/>
    <w:rsid w:val="00947790"/>
    <w:rsid w:val="00947B74"/>
    <w:rsid w:val="009504BC"/>
    <w:rsid w:val="00950C50"/>
    <w:rsid w:val="00951067"/>
    <w:rsid w:val="00952858"/>
    <w:rsid w:val="00953171"/>
    <w:rsid w:val="0095323A"/>
    <w:rsid w:val="00953C33"/>
    <w:rsid w:val="009544E8"/>
    <w:rsid w:val="00955E3D"/>
    <w:rsid w:val="00956567"/>
    <w:rsid w:val="00957EAD"/>
    <w:rsid w:val="0096197B"/>
    <w:rsid w:val="009640E9"/>
    <w:rsid w:val="00966A38"/>
    <w:rsid w:val="00972384"/>
    <w:rsid w:val="00972613"/>
    <w:rsid w:val="00972FC4"/>
    <w:rsid w:val="00974672"/>
    <w:rsid w:val="00977525"/>
    <w:rsid w:val="0097767D"/>
    <w:rsid w:val="00981C21"/>
    <w:rsid w:val="0098274B"/>
    <w:rsid w:val="00982EDB"/>
    <w:rsid w:val="00982FB4"/>
    <w:rsid w:val="00983858"/>
    <w:rsid w:val="009841BD"/>
    <w:rsid w:val="00986BC5"/>
    <w:rsid w:val="00986E2B"/>
    <w:rsid w:val="009879FC"/>
    <w:rsid w:val="009902FB"/>
    <w:rsid w:val="00990DA8"/>
    <w:rsid w:val="00990F4A"/>
    <w:rsid w:val="009918A2"/>
    <w:rsid w:val="00991F67"/>
    <w:rsid w:val="0099278A"/>
    <w:rsid w:val="00992B57"/>
    <w:rsid w:val="00996951"/>
    <w:rsid w:val="009977E1"/>
    <w:rsid w:val="00997BB8"/>
    <w:rsid w:val="00997D1C"/>
    <w:rsid w:val="00997FE7"/>
    <w:rsid w:val="009A0631"/>
    <w:rsid w:val="009A093D"/>
    <w:rsid w:val="009A23E4"/>
    <w:rsid w:val="009A26EF"/>
    <w:rsid w:val="009A5230"/>
    <w:rsid w:val="009A630D"/>
    <w:rsid w:val="009A6D19"/>
    <w:rsid w:val="009A71AB"/>
    <w:rsid w:val="009B55F8"/>
    <w:rsid w:val="009B5ABF"/>
    <w:rsid w:val="009B63AA"/>
    <w:rsid w:val="009B6C1B"/>
    <w:rsid w:val="009C0A5E"/>
    <w:rsid w:val="009C0B79"/>
    <w:rsid w:val="009C1ABF"/>
    <w:rsid w:val="009C30FA"/>
    <w:rsid w:val="009C333F"/>
    <w:rsid w:val="009C402A"/>
    <w:rsid w:val="009C4646"/>
    <w:rsid w:val="009C56F9"/>
    <w:rsid w:val="009C5982"/>
    <w:rsid w:val="009C71C9"/>
    <w:rsid w:val="009C7223"/>
    <w:rsid w:val="009D049F"/>
    <w:rsid w:val="009D0753"/>
    <w:rsid w:val="009D0A7B"/>
    <w:rsid w:val="009D19D3"/>
    <w:rsid w:val="009D29B7"/>
    <w:rsid w:val="009D3742"/>
    <w:rsid w:val="009D3E62"/>
    <w:rsid w:val="009D4D9F"/>
    <w:rsid w:val="009D5079"/>
    <w:rsid w:val="009D5745"/>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6103"/>
    <w:rsid w:val="009E674F"/>
    <w:rsid w:val="009E686C"/>
    <w:rsid w:val="009E77F7"/>
    <w:rsid w:val="009F066B"/>
    <w:rsid w:val="009F0DCA"/>
    <w:rsid w:val="009F1FAB"/>
    <w:rsid w:val="009F23E3"/>
    <w:rsid w:val="009F3552"/>
    <w:rsid w:val="009F47CC"/>
    <w:rsid w:val="009F6BA2"/>
    <w:rsid w:val="009F79A9"/>
    <w:rsid w:val="00A00054"/>
    <w:rsid w:val="00A0019A"/>
    <w:rsid w:val="00A00C03"/>
    <w:rsid w:val="00A00FC5"/>
    <w:rsid w:val="00A0125D"/>
    <w:rsid w:val="00A01911"/>
    <w:rsid w:val="00A01AEE"/>
    <w:rsid w:val="00A01E43"/>
    <w:rsid w:val="00A02264"/>
    <w:rsid w:val="00A0245D"/>
    <w:rsid w:val="00A036D0"/>
    <w:rsid w:val="00A04FC3"/>
    <w:rsid w:val="00A056A3"/>
    <w:rsid w:val="00A067C3"/>
    <w:rsid w:val="00A06CB1"/>
    <w:rsid w:val="00A06D95"/>
    <w:rsid w:val="00A07894"/>
    <w:rsid w:val="00A1167D"/>
    <w:rsid w:val="00A11B0F"/>
    <w:rsid w:val="00A1251A"/>
    <w:rsid w:val="00A125FB"/>
    <w:rsid w:val="00A13552"/>
    <w:rsid w:val="00A14226"/>
    <w:rsid w:val="00A1442D"/>
    <w:rsid w:val="00A14DA1"/>
    <w:rsid w:val="00A1617E"/>
    <w:rsid w:val="00A16B7B"/>
    <w:rsid w:val="00A172F9"/>
    <w:rsid w:val="00A17D60"/>
    <w:rsid w:val="00A218FB"/>
    <w:rsid w:val="00A254C2"/>
    <w:rsid w:val="00A25768"/>
    <w:rsid w:val="00A25D52"/>
    <w:rsid w:val="00A27257"/>
    <w:rsid w:val="00A27DF6"/>
    <w:rsid w:val="00A27E6D"/>
    <w:rsid w:val="00A30F25"/>
    <w:rsid w:val="00A31246"/>
    <w:rsid w:val="00A31831"/>
    <w:rsid w:val="00A3271C"/>
    <w:rsid w:val="00A33AED"/>
    <w:rsid w:val="00A341AB"/>
    <w:rsid w:val="00A34CD6"/>
    <w:rsid w:val="00A3722E"/>
    <w:rsid w:val="00A40EB0"/>
    <w:rsid w:val="00A4110A"/>
    <w:rsid w:val="00A41D6F"/>
    <w:rsid w:val="00A41F51"/>
    <w:rsid w:val="00A42B0A"/>
    <w:rsid w:val="00A437EA"/>
    <w:rsid w:val="00A446D6"/>
    <w:rsid w:val="00A46540"/>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4BF"/>
    <w:rsid w:val="00A558CB"/>
    <w:rsid w:val="00A561DE"/>
    <w:rsid w:val="00A56B9B"/>
    <w:rsid w:val="00A610D1"/>
    <w:rsid w:val="00A616BB"/>
    <w:rsid w:val="00A62B7D"/>
    <w:rsid w:val="00A63A0F"/>
    <w:rsid w:val="00A64DBA"/>
    <w:rsid w:val="00A65210"/>
    <w:rsid w:val="00A66077"/>
    <w:rsid w:val="00A6650D"/>
    <w:rsid w:val="00A66AE0"/>
    <w:rsid w:val="00A66B9C"/>
    <w:rsid w:val="00A67275"/>
    <w:rsid w:val="00A70E68"/>
    <w:rsid w:val="00A713D8"/>
    <w:rsid w:val="00A71E4B"/>
    <w:rsid w:val="00A73005"/>
    <w:rsid w:val="00A734BF"/>
    <w:rsid w:val="00A737E5"/>
    <w:rsid w:val="00A73CFA"/>
    <w:rsid w:val="00A756A8"/>
    <w:rsid w:val="00A765D2"/>
    <w:rsid w:val="00A76927"/>
    <w:rsid w:val="00A76BA9"/>
    <w:rsid w:val="00A778DC"/>
    <w:rsid w:val="00A779BC"/>
    <w:rsid w:val="00A77B8C"/>
    <w:rsid w:val="00A77BF6"/>
    <w:rsid w:val="00A80123"/>
    <w:rsid w:val="00A81156"/>
    <w:rsid w:val="00A82638"/>
    <w:rsid w:val="00A83A52"/>
    <w:rsid w:val="00A8430F"/>
    <w:rsid w:val="00A84323"/>
    <w:rsid w:val="00A84461"/>
    <w:rsid w:val="00A848C9"/>
    <w:rsid w:val="00A84C38"/>
    <w:rsid w:val="00A85A8A"/>
    <w:rsid w:val="00A86019"/>
    <w:rsid w:val="00A8794C"/>
    <w:rsid w:val="00A87F16"/>
    <w:rsid w:val="00A87FC3"/>
    <w:rsid w:val="00A87FC8"/>
    <w:rsid w:val="00A901AD"/>
    <w:rsid w:val="00A91EBD"/>
    <w:rsid w:val="00A92C3C"/>
    <w:rsid w:val="00A92FEB"/>
    <w:rsid w:val="00A93CFF"/>
    <w:rsid w:val="00A94312"/>
    <w:rsid w:val="00A95D6A"/>
    <w:rsid w:val="00A96442"/>
    <w:rsid w:val="00A97565"/>
    <w:rsid w:val="00AA041B"/>
    <w:rsid w:val="00AA1143"/>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2D3A"/>
    <w:rsid w:val="00AC415F"/>
    <w:rsid w:val="00AC4DF8"/>
    <w:rsid w:val="00AC61A3"/>
    <w:rsid w:val="00AC701A"/>
    <w:rsid w:val="00AC7D6E"/>
    <w:rsid w:val="00AD07F4"/>
    <w:rsid w:val="00AD0D13"/>
    <w:rsid w:val="00AD0EB8"/>
    <w:rsid w:val="00AD159A"/>
    <w:rsid w:val="00AD4366"/>
    <w:rsid w:val="00AD5FEB"/>
    <w:rsid w:val="00AD605A"/>
    <w:rsid w:val="00AD76DA"/>
    <w:rsid w:val="00AE0482"/>
    <w:rsid w:val="00AE0E62"/>
    <w:rsid w:val="00AE16B5"/>
    <w:rsid w:val="00AE1B0D"/>
    <w:rsid w:val="00AE1E06"/>
    <w:rsid w:val="00AE251E"/>
    <w:rsid w:val="00AE26E6"/>
    <w:rsid w:val="00AE2B8E"/>
    <w:rsid w:val="00AE4620"/>
    <w:rsid w:val="00AE4CD2"/>
    <w:rsid w:val="00AE54DC"/>
    <w:rsid w:val="00AE708E"/>
    <w:rsid w:val="00AE7355"/>
    <w:rsid w:val="00AE7C8D"/>
    <w:rsid w:val="00AF0E86"/>
    <w:rsid w:val="00AF2686"/>
    <w:rsid w:val="00AF3815"/>
    <w:rsid w:val="00AF3BF3"/>
    <w:rsid w:val="00AF4C20"/>
    <w:rsid w:val="00AF4EA4"/>
    <w:rsid w:val="00AF5D85"/>
    <w:rsid w:val="00AF65A2"/>
    <w:rsid w:val="00AF65E4"/>
    <w:rsid w:val="00AF7C2E"/>
    <w:rsid w:val="00B03102"/>
    <w:rsid w:val="00B03229"/>
    <w:rsid w:val="00B0374A"/>
    <w:rsid w:val="00B05161"/>
    <w:rsid w:val="00B05529"/>
    <w:rsid w:val="00B06491"/>
    <w:rsid w:val="00B07E44"/>
    <w:rsid w:val="00B10FDB"/>
    <w:rsid w:val="00B1179E"/>
    <w:rsid w:val="00B15DDD"/>
    <w:rsid w:val="00B16596"/>
    <w:rsid w:val="00B1694D"/>
    <w:rsid w:val="00B16DB4"/>
    <w:rsid w:val="00B204C6"/>
    <w:rsid w:val="00B207D7"/>
    <w:rsid w:val="00B22425"/>
    <w:rsid w:val="00B23042"/>
    <w:rsid w:val="00B23F2D"/>
    <w:rsid w:val="00B25860"/>
    <w:rsid w:val="00B27765"/>
    <w:rsid w:val="00B30612"/>
    <w:rsid w:val="00B30F22"/>
    <w:rsid w:val="00B359D7"/>
    <w:rsid w:val="00B36299"/>
    <w:rsid w:val="00B36545"/>
    <w:rsid w:val="00B36BBB"/>
    <w:rsid w:val="00B37E8E"/>
    <w:rsid w:val="00B41A9C"/>
    <w:rsid w:val="00B431F6"/>
    <w:rsid w:val="00B44E89"/>
    <w:rsid w:val="00B45424"/>
    <w:rsid w:val="00B4792B"/>
    <w:rsid w:val="00B50287"/>
    <w:rsid w:val="00B510BE"/>
    <w:rsid w:val="00B51B70"/>
    <w:rsid w:val="00B51E35"/>
    <w:rsid w:val="00B51FD0"/>
    <w:rsid w:val="00B5273E"/>
    <w:rsid w:val="00B53ED5"/>
    <w:rsid w:val="00B55619"/>
    <w:rsid w:val="00B565F2"/>
    <w:rsid w:val="00B57285"/>
    <w:rsid w:val="00B57832"/>
    <w:rsid w:val="00B57A2A"/>
    <w:rsid w:val="00B60B2F"/>
    <w:rsid w:val="00B615FD"/>
    <w:rsid w:val="00B62225"/>
    <w:rsid w:val="00B62A27"/>
    <w:rsid w:val="00B62B17"/>
    <w:rsid w:val="00B630DF"/>
    <w:rsid w:val="00B6410A"/>
    <w:rsid w:val="00B652F5"/>
    <w:rsid w:val="00B66529"/>
    <w:rsid w:val="00B666E0"/>
    <w:rsid w:val="00B66DC7"/>
    <w:rsid w:val="00B66F58"/>
    <w:rsid w:val="00B70D08"/>
    <w:rsid w:val="00B71E2E"/>
    <w:rsid w:val="00B7207E"/>
    <w:rsid w:val="00B722FA"/>
    <w:rsid w:val="00B7483B"/>
    <w:rsid w:val="00B74DED"/>
    <w:rsid w:val="00B752BD"/>
    <w:rsid w:val="00B7583E"/>
    <w:rsid w:val="00B75C2D"/>
    <w:rsid w:val="00B760B9"/>
    <w:rsid w:val="00B76992"/>
    <w:rsid w:val="00B77D7E"/>
    <w:rsid w:val="00B800BB"/>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FD5"/>
    <w:rsid w:val="00B91E0F"/>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33F4"/>
    <w:rsid w:val="00BA382B"/>
    <w:rsid w:val="00BA3DFF"/>
    <w:rsid w:val="00BA5001"/>
    <w:rsid w:val="00BA5071"/>
    <w:rsid w:val="00BA6352"/>
    <w:rsid w:val="00BA67DB"/>
    <w:rsid w:val="00BA700A"/>
    <w:rsid w:val="00BA7275"/>
    <w:rsid w:val="00BB0953"/>
    <w:rsid w:val="00BB15B5"/>
    <w:rsid w:val="00BB178B"/>
    <w:rsid w:val="00BB17F8"/>
    <w:rsid w:val="00BB4610"/>
    <w:rsid w:val="00BB59C5"/>
    <w:rsid w:val="00BB5E7D"/>
    <w:rsid w:val="00BB7EEE"/>
    <w:rsid w:val="00BC0D04"/>
    <w:rsid w:val="00BC16C6"/>
    <w:rsid w:val="00BC21CF"/>
    <w:rsid w:val="00BC30FA"/>
    <w:rsid w:val="00BC4EED"/>
    <w:rsid w:val="00BC5485"/>
    <w:rsid w:val="00BC6207"/>
    <w:rsid w:val="00BC62A9"/>
    <w:rsid w:val="00BC6E4B"/>
    <w:rsid w:val="00BC77D0"/>
    <w:rsid w:val="00BC7E22"/>
    <w:rsid w:val="00BD09F6"/>
    <w:rsid w:val="00BD104A"/>
    <w:rsid w:val="00BD1081"/>
    <w:rsid w:val="00BD316F"/>
    <w:rsid w:val="00BD3535"/>
    <w:rsid w:val="00BD37F6"/>
    <w:rsid w:val="00BD3944"/>
    <w:rsid w:val="00BD53E5"/>
    <w:rsid w:val="00BD56C6"/>
    <w:rsid w:val="00BD6CF7"/>
    <w:rsid w:val="00BE0789"/>
    <w:rsid w:val="00BE09D5"/>
    <w:rsid w:val="00BE1725"/>
    <w:rsid w:val="00BE1898"/>
    <w:rsid w:val="00BE28C6"/>
    <w:rsid w:val="00BE3368"/>
    <w:rsid w:val="00BE4685"/>
    <w:rsid w:val="00BE5448"/>
    <w:rsid w:val="00BE7E8E"/>
    <w:rsid w:val="00BF0488"/>
    <w:rsid w:val="00BF0F34"/>
    <w:rsid w:val="00BF21F0"/>
    <w:rsid w:val="00BF3612"/>
    <w:rsid w:val="00BF3B9F"/>
    <w:rsid w:val="00BF3D6C"/>
    <w:rsid w:val="00BF4E64"/>
    <w:rsid w:val="00BF5067"/>
    <w:rsid w:val="00BF75AF"/>
    <w:rsid w:val="00C000E5"/>
    <w:rsid w:val="00C00745"/>
    <w:rsid w:val="00C0118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3452"/>
    <w:rsid w:val="00C23CBA"/>
    <w:rsid w:val="00C24532"/>
    <w:rsid w:val="00C24684"/>
    <w:rsid w:val="00C24870"/>
    <w:rsid w:val="00C2509E"/>
    <w:rsid w:val="00C267BF"/>
    <w:rsid w:val="00C26E9E"/>
    <w:rsid w:val="00C30AD6"/>
    <w:rsid w:val="00C33E99"/>
    <w:rsid w:val="00C34C73"/>
    <w:rsid w:val="00C35ED0"/>
    <w:rsid w:val="00C36EF7"/>
    <w:rsid w:val="00C376DC"/>
    <w:rsid w:val="00C37A2B"/>
    <w:rsid w:val="00C400D6"/>
    <w:rsid w:val="00C401FF"/>
    <w:rsid w:val="00C40B7A"/>
    <w:rsid w:val="00C41C12"/>
    <w:rsid w:val="00C44C86"/>
    <w:rsid w:val="00C46A6D"/>
    <w:rsid w:val="00C473B0"/>
    <w:rsid w:val="00C47701"/>
    <w:rsid w:val="00C47A7F"/>
    <w:rsid w:val="00C50691"/>
    <w:rsid w:val="00C51809"/>
    <w:rsid w:val="00C51E45"/>
    <w:rsid w:val="00C52954"/>
    <w:rsid w:val="00C54215"/>
    <w:rsid w:val="00C55259"/>
    <w:rsid w:val="00C55954"/>
    <w:rsid w:val="00C5646E"/>
    <w:rsid w:val="00C57605"/>
    <w:rsid w:val="00C5766F"/>
    <w:rsid w:val="00C612E5"/>
    <w:rsid w:val="00C6137E"/>
    <w:rsid w:val="00C6164A"/>
    <w:rsid w:val="00C63072"/>
    <w:rsid w:val="00C6440C"/>
    <w:rsid w:val="00C66EFA"/>
    <w:rsid w:val="00C673A8"/>
    <w:rsid w:val="00C67DB4"/>
    <w:rsid w:val="00C72EA7"/>
    <w:rsid w:val="00C7389A"/>
    <w:rsid w:val="00C8075F"/>
    <w:rsid w:val="00C818ED"/>
    <w:rsid w:val="00C81987"/>
    <w:rsid w:val="00C82022"/>
    <w:rsid w:val="00C83440"/>
    <w:rsid w:val="00C83E21"/>
    <w:rsid w:val="00C87BC2"/>
    <w:rsid w:val="00C902B2"/>
    <w:rsid w:val="00C90A0F"/>
    <w:rsid w:val="00C91D93"/>
    <w:rsid w:val="00C930EC"/>
    <w:rsid w:val="00C930ED"/>
    <w:rsid w:val="00C93671"/>
    <w:rsid w:val="00C96464"/>
    <w:rsid w:val="00C96A3E"/>
    <w:rsid w:val="00C977AE"/>
    <w:rsid w:val="00C97DCC"/>
    <w:rsid w:val="00C97EFB"/>
    <w:rsid w:val="00CA0502"/>
    <w:rsid w:val="00CA1CD0"/>
    <w:rsid w:val="00CA2AED"/>
    <w:rsid w:val="00CA3B4A"/>
    <w:rsid w:val="00CA4F44"/>
    <w:rsid w:val="00CA5342"/>
    <w:rsid w:val="00CA5B3A"/>
    <w:rsid w:val="00CA6DAD"/>
    <w:rsid w:val="00CA7637"/>
    <w:rsid w:val="00CB0DCA"/>
    <w:rsid w:val="00CB1132"/>
    <w:rsid w:val="00CB156C"/>
    <w:rsid w:val="00CB273F"/>
    <w:rsid w:val="00CB2A12"/>
    <w:rsid w:val="00CB2A6E"/>
    <w:rsid w:val="00CB3F81"/>
    <w:rsid w:val="00CB514D"/>
    <w:rsid w:val="00CB54FD"/>
    <w:rsid w:val="00CB5857"/>
    <w:rsid w:val="00CB5B0F"/>
    <w:rsid w:val="00CB6061"/>
    <w:rsid w:val="00CB7B9B"/>
    <w:rsid w:val="00CC026F"/>
    <w:rsid w:val="00CC0C1F"/>
    <w:rsid w:val="00CC1436"/>
    <w:rsid w:val="00CC1F0A"/>
    <w:rsid w:val="00CC2035"/>
    <w:rsid w:val="00CC238A"/>
    <w:rsid w:val="00CC250C"/>
    <w:rsid w:val="00CC3823"/>
    <w:rsid w:val="00CC413A"/>
    <w:rsid w:val="00CC58B4"/>
    <w:rsid w:val="00CC5A8F"/>
    <w:rsid w:val="00CC645B"/>
    <w:rsid w:val="00CC66FD"/>
    <w:rsid w:val="00CC78E2"/>
    <w:rsid w:val="00CD0BAB"/>
    <w:rsid w:val="00CD275D"/>
    <w:rsid w:val="00CD497F"/>
    <w:rsid w:val="00CD5EA8"/>
    <w:rsid w:val="00CD638A"/>
    <w:rsid w:val="00CD6D45"/>
    <w:rsid w:val="00CD73D1"/>
    <w:rsid w:val="00CD799A"/>
    <w:rsid w:val="00CE09B2"/>
    <w:rsid w:val="00CE0CCF"/>
    <w:rsid w:val="00CE2163"/>
    <w:rsid w:val="00CE2C71"/>
    <w:rsid w:val="00CE32C6"/>
    <w:rsid w:val="00CE37C2"/>
    <w:rsid w:val="00CE3D3A"/>
    <w:rsid w:val="00CE49FB"/>
    <w:rsid w:val="00CE50D8"/>
    <w:rsid w:val="00CE5737"/>
    <w:rsid w:val="00CF2B02"/>
    <w:rsid w:val="00CF6C41"/>
    <w:rsid w:val="00CF751D"/>
    <w:rsid w:val="00D00B13"/>
    <w:rsid w:val="00D016E0"/>
    <w:rsid w:val="00D01F7D"/>
    <w:rsid w:val="00D03368"/>
    <w:rsid w:val="00D0446B"/>
    <w:rsid w:val="00D05626"/>
    <w:rsid w:val="00D06265"/>
    <w:rsid w:val="00D07A7D"/>
    <w:rsid w:val="00D10415"/>
    <w:rsid w:val="00D10526"/>
    <w:rsid w:val="00D125A8"/>
    <w:rsid w:val="00D13F72"/>
    <w:rsid w:val="00D14900"/>
    <w:rsid w:val="00D14D9D"/>
    <w:rsid w:val="00D15931"/>
    <w:rsid w:val="00D15C0F"/>
    <w:rsid w:val="00D15E61"/>
    <w:rsid w:val="00D17A08"/>
    <w:rsid w:val="00D17B99"/>
    <w:rsid w:val="00D20070"/>
    <w:rsid w:val="00D20995"/>
    <w:rsid w:val="00D20ADF"/>
    <w:rsid w:val="00D228F9"/>
    <w:rsid w:val="00D236FF"/>
    <w:rsid w:val="00D2406D"/>
    <w:rsid w:val="00D246B3"/>
    <w:rsid w:val="00D24AD1"/>
    <w:rsid w:val="00D2552D"/>
    <w:rsid w:val="00D265C4"/>
    <w:rsid w:val="00D269B5"/>
    <w:rsid w:val="00D2707B"/>
    <w:rsid w:val="00D276E4"/>
    <w:rsid w:val="00D3160C"/>
    <w:rsid w:val="00D32A7D"/>
    <w:rsid w:val="00D32DBD"/>
    <w:rsid w:val="00D3442C"/>
    <w:rsid w:val="00D34886"/>
    <w:rsid w:val="00D36BAA"/>
    <w:rsid w:val="00D371C7"/>
    <w:rsid w:val="00D37E56"/>
    <w:rsid w:val="00D40294"/>
    <w:rsid w:val="00D40356"/>
    <w:rsid w:val="00D40B67"/>
    <w:rsid w:val="00D411D2"/>
    <w:rsid w:val="00D425B5"/>
    <w:rsid w:val="00D4288A"/>
    <w:rsid w:val="00D43141"/>
    <w:rsid w:val="00D432C5"/>
    <w:rsid w:val="00D439B0"/>
    <w:rsid w:val="00D4413A"/>
    <w:rsid w:val="00D44971"/>
    <w:rsid w:val="00D45614"/>
    <w:rsid w:val="00D45C8C"/>
    <w:rsid w:val="00D4667A"/>
    <w:rsid w:val="00D46C43"/>
    <w:rsid w:val="00D4775E"/>
    <w:rsid w:val="00D50E89"/>
    <w:rsid w:val="00D51009"/>
    <w:rsid w:val="00D518F4"/>
    <w:rsid w:val="00D51B62"/>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7B9C"/>
    <w:rsid w:val="00D709DE"/>
    <w:rsid w:val="00D71093"/>
    <w:rsid w:val="00D72464"/>
    <w:rsid w:val="00D72A2A"/>
    <w:rsid w:val="00D735B8"/>
    <w:rsid w:val="00D73A59"/>
    <w:rsid w:val="00D74BB4"/>
    <w:rsid w:val="00D75901"/>
    <w:rsid w:val="00D75D5A"/>
    <w:rsid w:val="00D7648B"/>
    <w:rsid w:val="00D7661D"/>
    <w:rsid w:val="00D768C6"/>
    <w:rsid w:val="00D76BC1"/>
    <w:rsid w:val="00D772D9"/>
    <w:rsid w:val="00D811C2"/>
    <w:rsid w:val="00D82431"/>
    <w:rsid w:val="00D839F5"/>
    <w:rsid w:val="00D84815"/>
    <w:rsid w:val="00D84D8B"/>
    <w:rsid w:val="00D85BB3"/>
    <w:rsid w:val="00D86F95"/>
    <w:rsid w:val="00D876BE"/>
    <w:rsid w:val="00D90C2A"/>
    <w:rsid w:val="00D923A7"/>
    <w:rsid w:val="00D94319"/>
    <w:rsid w:val="00D94E26"/>
    <w:rsid w:val="00D95631"/>
    <w:rsid w:val="00D95706"/>
    <w:rsid w:val="00D97823"/>
    <w:rsid w:val="00DA0FEB"/>
    <w:rsid w:val="00DA1DD9"/>
    <w:rsid w:val="00DA1FA0"/>
    <w:rsid w:val="00DA21BA"/>
    <w:rsid w:val="00DA23D9"/>
    <w:rsid w:val="00DA24CE"/>
    <w:rsid w:val="00DA31CF"/>
    <w:rsid w:val="00DA3223"/>
    <w:rsid w:val="00DA3AD9"/>
    <w:rsid w:val="00DA3FC0"/>
    <w:rsid w:val="00DA43D4"/>
    <w:rsid w:val="00DA4C26"/>
    <w:rsid w:val="00DA4CB6"/>
    <w:rsid w:val="00DA668E"/>
    <w:rsid w:val="00DA765D"/>
    <w:rsid w:val="00DB081A"/>
    <w:rsid w:val="00DB1AF7"/>
    <w:rsid w:val="00DB1B54"/>
    <w:rsid w:val="00DB1C72"/>
    <w:rsid w:val="00DB4C30"/>
    <w:rsid w:val="00DB4E3C"/>
    <w:rsid w:val="00DB6811"/>
    <w:rsid w:val="00DB6E11"/>
    <w:rsid w:val="00DC138A"/>
    <w:rsid w:val="00DC1A2F"/>
    <w:rsid w:val="00DC3B32"/>
    <w:rsid w:val="00DC45DC"/>
    <w:rsid w:val="00DC49E6"/>
    <w:rsid w:val="00DC5514"/>
    <w:rsid w:val="00DD00A4"/>
    <w:rsid w:val="00DD17BC"/>
    <w:rsid w:val="00DD2109"/>
    <w:rsid w:val="00DD4651"/>
    <w:rsid w:val="00DD4D6E"/>
    <w:rsid w:val="00DD509A"/>
    <w:rsid w:val="00DD5E35"/>
    <w:rsid w:val="00DD6D17"/>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5671"/>
    <w:rsid w:val="00DF6565"/>
    <w:rsid w:val="00DF7224"/>
    <w:rsid w:val="00E01417"/>
    <w:rsid w:val="00E03096"/>
    <w:rsid w:val="00E04457"/>
    <w:rsid w:val="00E04793"/>
    <w:rsid w:val="00E04FE1"/>
    <w:rsid w:val="00E056E0"/>
    <w:rsid w:val="00E06190"/>
    <w:rsid w:val="00E06590"/>
    <w:rsid w:val="00E07813"/>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7A86"/>
    <w:rsid w:val="00E30504"/>
    <w:rsid w:val="00E30D3C"/>
    <w:rsid w:val="00E319E6"/>
    <w:rsid w:val="00E323C1"/>
    <w:rsid w:val="00E333AF"/>
    <w:rsid w:val="00E3394D"/>
    <w:rsid w:val="00E35A4C"/>
    <w:rsid w:val="00E37B8B"/>
    <w:rsid w:val="00E37FE0"/>
    <w:rsid w:val="00E40C53"/>
    <w:rsid w:val="00E412CF"/>
    <w:rsid w:val="00E42B5E"/>
    <w:rsid w:val="00E434C1"/>
    <w:rsid w:val="00E435C2"/>
    <w:rsid w:val="00E44371"/>
    <w:rsid w:val="00E468E7"/>
    <w:rsid w:val="00E512ED"/>
    <w:rsid w:val="00E52C57"/>
    <w:rsid w:val="00E53480"/>
    <w:rsid w:val="00E53C6E"/>
    <w:rsid w:val="00E5490B"/>
    <w:rsid w:val="00E54C0D"/>
    <w:rsid w:val="00E615FE"/>
    <w:rsid w:val="00E6246B"/>
    <w:rsid w:val="00E62AC5"/>
    <w:rsid w:val="00E64119"/>
    <w:rsid w:val="00E65F8C"/>
    <w:rsid w:val="00E66DAA"/>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C7C"/>
    <w:rsid w:val="00E80F9E"/>
    <w:rsid w:val="00E81015"/>
    <w:rsid w:val="00E8208D"/>
    <w:rsid w:val="00E82922"/>
    <w:rsid w:val="00E83ACD"/>
    <w:rsid w:val="00E84D77"/>
    <w:rsid w:val="00E8532F"/>
    <w:rsid w:val="00E85D3E"/>
    <w:rsid w:val="00E86031"/>
    <w:rsid w:val="00E86045"/>
    <w:rsid w:val="00E90429"/>
    <w:rsid w:val="00E91206"/>
    <w:rsid w:val="00E920AA"/>
    <w:rsid w:val="00E92901"/>
    <w:rsid w:val="00E929B5"/>
    <w:rsid w:val="00E9301A"/>
    <w:rsid w:val="00E93B52"/>
    <w:rsid w:val="00E94174"/>
    <w:rsid w:val="00E943AE"/>
    <w:rsid w:val="00E943D0"/>
    <w:rsid w:val="00E9451B"/>
    <w:rsid w:val="00E9464D"/>
    <w:rsid w:val="00E95143"/>
    <w:rsid w:val="00E95281"/>
    <w:rsid w:val="00E956AD"/>
    <w:rsid w:val="00E96922"/>
    <w:rsid w:val="00E96F3E"/>
    <w:rsid w:val="00E97589"/>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46C2"/>
    <w:rsid w:val="00EC5606"/>
    <w:rsid w:val="00EC6E92"/>
    <w:rsid w:val="00ED00AB"/>
    <w:rsid w:val="00ED19C6"/>
    <w:rsid w:val="00ED19F8"/>
    <w:rsid w:val="00ED2D87"/>
    <w:rsid w:val="00ED3517"/>
    <w:rsid w:val="00ED3B5C"/>
    <w:rsid w:val="00ED3EB0"/>
    <w:rsid w:val="00ED65A4"/>
    <w:rsid w:val="00ED73DA"/>
    <w:rsid w:val="00EE337E"/>
    <w:rsid w:val="00EE6675"/>
    <w:rsid w:val="00EF103E"/>
    <w:rsid w:val="00EF167F"/>
    <w:rsid w:val="00EF213E"/>
    <w:rsid w:val="00EF6685"/>
    <w:rsid w:val="00EF6C9B"/>
    <w:rsid w:val="00EF73A6"/>
    <w:rsid w:val="00EF7550"/>
    <w:rsid w:val="00EF7568"/>
    <w:rsid w:val="00EF76AF"/>
    <w:rsid w:val="00EF779F"/>
    <w:rsid w:val="00F0010D"/>
    <w:rsid w:val="00F00224"/>
    <w:rsid w:val="00F011DB"/>
    <w:rsid w:val="00F02A42"/>
    <w:rsid w:val="00F02AE9"/>
    <w:rsid w:val="00F02BE1"/>
    <w:rsid w:val="00F02C7F"/>
    <w:rsid w:val="00F02D2E"/>
    <w:rsid w:val="00F05102"/>
    <w:rsid w:val="00F05D8B"/>
    <w:rsid w:val="00F068E6"/>
    <w:rsid w:val="00F06B37"/>
    <w:rsid w:val="00F07269"/>
    <w:rsid w:val="00F102C8"/>
    <w:rsid w:val="00F11196"/>
    <w:rsid w:val="00F11FC5"/>
    <w:rsid w:val="00F12457"/>
    <w:rsid w:val="00F12AF4"/>
    <w:rsid w:val="00F161C7"/>
    <w:rsid w:val="00F1627F"/>
    <w:rsid w:val="00F169D0"/>
    <w:rsid w:val="00F16A18"/>
    <w:rsid w:val="00F17B9C"/>
    <w:rsid w:val="00F2079E"/>
    <w:rsid w:val="00F211EE"/>
    <w:rsid w:val="00F21856"/>
    <w:rsid w:val="00F2415D"/>
    <w:rsid w:val="00F25F9D"/>
    <w:rsid w:val="00F27918"/>
    <w:rsid w:val="00F306BC"/>
    <w:rsid w:val="00F306E1"/>
    <w:rsid w:val="00F31ADF"/>
    <w:rsid w:val="00F32DDA"/>
    <w:rsid w:val="00F33095"/>
    <w:rsid w:val="00F35212"/>
    <w:rsid w:val="00F35386"/>
    <w:rsid w:val="00F376E8"/>
    <w:rsid w:val="00F410A4"/>
    <w:rsid w:val="00F4140E"/>
    <w:rsid w:val="00F42038"/>
    <w:rsid w:val="00F447A0"/>
    <w:rsid w:val="00F44C4E"/>
    <w:rsid w:val="00F479B6"/>
    <w:rsid w:val="00F47F18"/>
    <w:rsid w:val="00F52D89"/>
    <w:rsid w:val="00F558D6"/>
    <w:rsid w:val="00F565D9"/>
    <w:rsid w:val="00F566BD"/>
    <w:rsid w:val="00F56792"/>
    <w:rsid w:val="00F57657"/>
    <w:rsid w:val="00F60292"/>
    <w:rsid w:val="00F60D24"/>
    <w:rsid w:val="00F6119A"/>
    <w:rsid w:val="00F61750"/>
    <w:rsid w:val="00F63358"/>
    <w:rsid w:val="00F63CDA"/>
    <w:rsid w:val="00F650ED"/>
    <w:rsid w:val="00F651E3"/>
    <w:rsid w:val="00F65407"/>
    <w:rsid w:val="00F66128"/>
    <w:rsid w:val="00F66361"/>
    <w:rsid w:val="00F666B7"/>
    <w:rsid w:val="00F675D6"/>
    <w:rsid w:val="00F70AC2"/>
    <w:rsid w:val="00F722E9"/>
    <w:rsid w:val="00F73118"/>
    <w:rsid w:val="00F748AC"/>
    <w:rsid w:val="00F751C8"/>
    <w:rsid w:val="00F75634"/>
    <w:rsid w:val="00F847B9"/>
    <w:rsid w:val="00F8488F"/>
    <w:rsid w:val="00F849A6"/>
    <w:rsid w:val="00F852B3"/>
    <w:rsid w:val="00F85A0D"/>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DBB"/>
    <w:rsid w:val="00FA3EF5"/>
    <w:rsid w:val="00FA52AA"/>
    <w:rsid w:val="00FA54AE"/>
    <w:rsid w:val="00FA54E9"/>
    <w:rsid w:val="00FA6515"/>
    <w:rsid w:val="00FA6B11"/>
    <w:rsid w:val="00FA7297"/>
    <w:rsid w:val="00FA73BE"/>
    <w:rsid w:val="00FB0443"/>
    <w:rsid w:val="00FB105D"/>
    <w:rsid w:val="00FB1ACB"/>
    <w:rsid w:val="00FB1D1F"/>
    <w:rsid w:val="00FB3825"/>
    <w:rsid w:val="00FB41A2"/>
    <w:rsid w:val="00FB494F"/>
    <w:rsid w:val="00FB4A9F"/>
    <w:rsid w:val="00FC0865"/>
    <w:rsid w:val="00FC0AD1"/>
    <w:rsid w:val="00FC1D63"/>
    <w:rsid w:val="00FC27C7"/>
    <w:rsid w:val="00FC3058"/>
    <w:rsid w:val="00FC39B0"/>
    <w:rsid w:val="00FC403B"/>
    <w:rsid w:val="00FC476C"/>
    <w:rsid w:val="00FC4CE1"/>
    <w:rsid w:val="00FC5776"/>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355F"/>
    <w:rsid w:val="00FF3649"/>
    <w:rsid w:val="00FF3B6A"/>
    <w:rsid w:val="00FF3D50"/>
    <w:rsid w:val="00FF4748"/>
    <w:rsid w:val="00FF52B8"/>
    <w:rsid w:val="00FF5560"/>
    <w:rsid w:val="00FF5C79"/>
    <w:rsid w:val="00FF5E0C"/>
    <w:rsid w:val="00FF67E2"/>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6057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7AEFF-D6B0-4061-BF89-1ECD5D09D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Pages>
  <Words>559</Words>
  <Characters>3121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3673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31</cp:revision>
  <cp:lastPrinted>2019-12-06T19:39:00Z</cp:lastPrinted>
  <dcterms:created xsi:type="dcterms:W3CDTF">2018-12-13T17:44:00Z</dcterms:created>
  <dcterms:modified xsi:type="dcterms:W3CDTF">2019-12-06T19:43:00Z</dcterms:modified>
</cp:coreProperties>
</file>