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w:t>
      </w:r>
      <w:r w:rsidR="003328F7" w:rsidRPr="00DB2D1B">
        <w:rPr>
          <w:rFonts w:asciiTheme="majorHAnsi" w:hAnsiTheme="majorHAnsi"/>
        </w:rPr>
        <w:t>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CE2163" w:rsidRDefault="002B6FF6" w:rsidP="00E82922">
      <w:pPr>
        <w:widowControl/>
        <w:rPr>
          <w:rFonts w:asciiTheme="majorHAnsi" w:hAnsiTheme="majorHAnsi"/>
          <w:b/>
          <w:u w:val="single"/>
        </w:rPr>
      </w:pPr>
      <w:r>
        <w:rPr>
          <w:rFonts w:asciiTheme="majorHAnsi" w:hAnsiTheme="majorHAnsi"/>
          <w:b/>
          <w:u w:val="single"/>
        </w:rPr>
        <w:t xml:space="preserve">3. Invocation </w:t>
      </w:r>
    </w:p>
    <w:p w:rsidR="002B6FF6" w:rsidRDefault="002B6FF6"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2B6FF6" w:rsidRPr="00DB2D1B" w:rsidRDefault="002B6FF6" w:rsidP="00E82922">
      <w:pPr>
        <w:widowControl/>
        <w:rPr>
          <w:rFonts w:asciiTheme="majorHAnsi" w:hAnsiTheme="majorHAnsi"/>
          <w:b/>
          <w:u w:val="single"/>
        </w:rPr>
      </w:pPr>
    </w:p>
    <w:p w:rsidR="006E3B01" w:rsidRPr="00B17EF1" w:rsidRDefault="00C23452" w:rsidP="006E3B01">
      <w:pPr>
        <w:widowControl/>
        <w:rPr>
          <w:rFonts w:asciiTheme="majorHAnsi" w:hAnsiTheme="majorHAnsi"/>
        </w:rPr>
      </w:pPr>
      <w:r w:rsidRPr="00DB2D1B">
        <w:rPr>
          <w:rFonts w:asciiTheme="majorHAnsi" w:hAnsiTheme="majorHAnsi"/>
        </w:rPr>
        <w:t xml:space="preserve"> </w:t>
      </w:r>
      <w:r w:rsidR="002B6FF6">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77F73" w:rsidRDefault="00683A5C" w:rsidP="00D77F73">
      <w:pPr>
        <w:widowControl/>
        <w:ind w:firstLine="720"/>
        <w:rPr>
          <w:rFonts w:asciiTheme="majorHAnsi" w:hAnsiTheme="majorHAnsi"/>
          <w:bCs/>
        </w:rPr>
      </w:pPr>
      <w:r>
        <w:rPr>
          <w:rFonts w:asciiTheme="majorHAnsi" w:hAnsiTheme="majorHAnsi"/>
          <w:bCs/>
        </w:rPr>
        <w:t xml:space="preserve">A. </w:t>
      </w:r>
      <w:r w:rsidR="00D77F73" w:rsidRPr="00DB2D1B">
        <w:rPr>
          <w:rFonts w:asciiTheme="majorHAnsi" w:hAnsiTheme="majorHAnsi"/>
          <w:bCs/>
          <w:color w:val="000000" w:themeColor="text1"/>
        </w:rPr>
        <w:t xml:space="preserve">Regular </w:t>
      </w:r>
      <w:r w:rsidR="00D77F73">
        <w:rPr>
          <w:rFonts w:asciiTheme="majorHAnsi" w:hAnsiTheme="majorHAnsi"/>
          <w:bCs/>
          <w:color w:val="000000" w:themeColor="text1"/>
        </w:rPr>
        <w:t xml:space="preserve">Meeting Minutes </w:t>
      </w:r>
      <w:r w:rsidR="0003657A">
        <w:rPr>
          <w:rFonts w:asciiTheme="majorHAnsi" w:hAnsiTheme="majorHAnsi"/>
          <w:bCs/>
        </w:rPr>
        <w:t>–</w:t>
      </w:r>
      <w:r w:rsidR="00A471D2">
        <w:rPr>
          <w:rFonts w:asciiTheme="majorHAnsi" w:hAnsiTheme="majorHAnsi"/>
          <w:bCs/>
        </w:rPr>
        <w:t xml:space="preserve"> </w:t>
      </w:r>
      <w:r w:rsidR="007C379D">
        <w:rPr>
          <w:rFonts w:asciiTheme="majorHAnsi" w:hAnsiTheme="majorHAnsi"/>
          <w:bCs/>
        </w:rPr>
        <w:t>May 25</w:t>
      </w:r>
      <w:r w:rsidR="00D77F73">
        <w:rPr>
          <w:rFonts w:asciiTheme="majorHAnsi" w:hAnsiTheme="majorHAnsi"/>
          <w:bCs/>
        </w:rPr>
        <w:t>, 2021</w:t>
      </w:r>
    </w:p>
    <w:p w:rsidR="00683A5C" w:rsidRDefault="007C379D" w:rsidP="00683A5C">
      <w:pPr>
        <w:widowControl/>
        <w:ind w:firstLine="720"/>
        <w:rPr>
          <w:rFonts w:asciiTheme="majorHAnsi" w:hAnsiTheme="majorHAnsi"/>
          <w:bCs/>
        </w:rPr>
      </w:pPr>
      <w:r>
        <w:rPr>
          <w:rFonts w:asciiTheme="majorHAnsi" w:hAnsiTheme="majorHAnsi"/>
          <w:bCs/>
        </w:rPr>
        <w:t xml:space="preserve">B. </w:t>
      </w:r>
      <w:r w:rsidR="00DA0F8A" w:rsidRPr="00B51049">
        <w:rPr>
          <w:rFonts w:asciiTheme="majorHAnsi" w:hAnsiTheme="majorHAnsi"/>
          <w:bCs/>
        </w:rPr>
        <w:t>Closed Session Minutes (as to content only) –</w:t>
      </w:r>
      <w:r w:rsidR="00DA0F8A">
        <w:rPr>
          <w:rFonts w:asciiTheme="majorHAnsi" w:hAnsiTheme="majorHAnsi"/>
          <w:bCs/>
        </w:rPr>
        <w:t xml:space="preserve"> May 25, 2021 </w:t>
      </w:r>
    </w:p>
    <w:p w:rsidR="001306B9" w:rsidRDefault="001306B9" w:rsidP="002D0B68">
      <w:pPr>
        <w:widowControl/>
        <w:rPr>
          <w:rFonts w:asciiTheme="majorHAnsi" w:hAnsiTheme="majorHAnsi"/>
          <w:b/>
          <w:bCs/>
          <w:u w:val="single"/>
        </w:rPr>
      </w:pPr>
    </w:p>
    <w:p w:rsidR="002D0B68" w:rsidRDefault="002B6FF6" w:rsidP="002D0B68">
      <w:pPr>
        <w:widowControl/>
        <w:rPr>
          <w:rFonts w:asciiTheme="majorHAnsi" w:hAnsiTheme="majorHAnsi"/>
          <w:b/>
          <w:bCs/>
          <w:u w:val="single"/>
        </w:rPr>
      </w:pPr>
      <w:r>
        <w:rPr>
          <w:rFonts w:asciiTheme="majorHAnsi" w:hAnsiTheme="majorHAnsi"/>
          <w:b/>
          <w:bCs/>
          <w:u w:val="single"/>
        </w:rPr>
        <w:t xml:space="preserve">6. </w:t>
      </w:r>
      <w:r w:rsidR="000A3D7D" w:rsidRPr="000A3D7D">
        <w:rPr>
          <w:rFonts w:ascii="Cambria" w:hAnsi="Cambria"/>
          <w:b/>
          <w:bCs/>
          <w:u w:val="single"/>
        </w:rPr>
        <w:t>Presentations</w:t>
      </w:r>
    </w:p>
    <w:p w:rsidR="00DA34D6" w:rsidRDefault="00B84873" w:rsidP="002D0B68">
      <w:pPr>
        <w:widowControl/>
        <w:rPr>
          <w:rFonts w:ascii="Cambria" w:hAnsi="Cambria"/>
        </w:rPr>
      </w:pPr>
      <w:r>
        <w:rPr>
          <w:rFonts w:ascii="Cambria" w:hAnsi="Cambria"/>
        </w:rPr>
        <w:t xml:space="preserve">Dr. Jay - </w:t>
      </w:r>
      <w:r w:rsidR="00DA34D6">
        <w:rPr>
          <w:rFonts w:ascii="Cambria" w:hAnsi="Cambria"/>
        </w:rPr>
        <w:t>Jersey Shore Sharks Rugby Club</w:t>
      </w:r>
    </w:p>
    <w:p w:rsidR="000A3D7D" w:rsidRDefault="000A3D7D" w:rsidP="002D0B68">
      <w:pPr>
        <w:widowControl/>
        <w:rPr>
          <w:rFonts w:ascii="Cambria" w:hAnsi="Cambria"/>
        </w:rPr>
      </w:pPr>
      <w:r>
        <w:rPr>
          <w:rFonts w:ascii="Cambria" w:hAnsi="Cambria"/>
        </w:rPr>
        <w:t>OEM FEMA Mitigation</w:t>
      </w:r>
    </w:p>
    <w:p w:rsidR="000A3D7D" w:rsidRDefault="000A3D7D" w:rsidP="002D0B68">
      <w:pPr>
        <w:widowControl/>
        <w:rPr>
          <w:rFonts w:ascii="Cambria" w:hAnsi="Cambria"/>
        </w:rPr>
      </w:pPr>
    </w:p>
    <w:p w:rsidR="009D200F" w:rsidRPr="000C5678" w:rsidRDefault="002F29F0" w:rsidP="002D0B68">
      <w:pPr>
        <w:widowControl/>
        <w:rPr>
          <w:rFonts w:ascii="Cambria" w:hAnsi="Cambria"/>
          <w:b/>
          <w:i/>
          <w:color w:val="FF0000"/>
          <w:u w:val="single"/>
        </w:rPr>
      </w:pPr>
      <w:r w:rsidRPr="000C5678">
        <w:rPr>
          <w:rFonts w:ascii="Cambria" w:hAnsi="Cambria"/>
          <w:b/>
        </w:rPr>
        <w:t>BUDGET</w:t>
      </w:r>
      <w:r w:rsidR="00D157CA" w:rsidRPr="000C5678">
        <w:rPr>
          <w:rFonts w:ascii="Cambria" w:hAnsi="Cambria"/>
          <w:b/>
        </w:rPr>
        <w:t>:</w:t>
      </w:r>
    </w:p>
    <w:p w:rsidR="00454050" w:rsidRPr="000C5678" w:rsidRDefault="00454050" w:rsidP="002D0B68">
      <w:pPr>
        <w:widowControl/>
        <w:rPr>
          <w:rFonts w:ascii="Cambria" w:hAnsi="Cambria"/>
          <w:i/>
        </w:rPr>
      </w:pPr>
      <w:r w:rsidRPr="000C5678">
        <w:rPr>
          <w:rFonts w:ascii="Cambria" w:hAnsi="Cambria"/>
          <w:b/>
        </w:rPr>
        <w:t>111-21</w:t>
      </w:r>
      <w:r w:rsidRPr="000C5678">
        <w:rPr>
          <w:rFonts w:ascii="Cambria" w:hAnsi="Cambria"/>
          <w:b/>
          <w:i/>
        </w:rPr>
        <w:t xml:space="preserve">- </w:t>
      </w:r>
      <w:r w:rsidRPr="000C5678">
        <w:rPr>
          <w:rFonts w:ascii="Cambria" w:hAnsi="Cambria"/>
        </w:rPr>
        <w:t>Resolution to Amend 2021 Budget</w:t>
      </w:r>
    </w:p>
    <w:p w:rsidR="00454050" w:rsidRPr="000C5678" w:rsidRDefault="002F29F0" w:rsidP="002D0B68">
      <w:pPr>
        <w:widowControl/>
        <w:rPr>
          <w:rFonts w:ascii="Cambria" w:hAnsi="Cambria"/>
          <w:b/>
        </w:rPr>
      </w:pPr>
      <w:r w:rsidRPr="000C5678">
        <w:rPr>
          <w:rFonts w:ascii="Cambria" w:hAnsi="Cambria"/>
          <w:b/>
        </w:rPr>
        <w:t>0</w:t>
      </w:r>
      <w:r w:rsidR="002B0CC5" w:rsidRPr="000C5678">
        <w:rPr>
          <w:rFonts w:ascii="Cambria" w:hAnsi="Cambria"/>
          <w:b/>
        </w:rPr>
        <w:t>86-21-</w:t>
      </w:r>
      <w:r w:rsidR="009D200F" w:rsidRPr="000C5678">
        <w:rPr>
          <w:rFonts w:ascii="Cambria" w:hAnsi="Cambria"/>
          <w:b/>
        </w:rPr>
        <w:t xml:space="preserve"> </w:t>
      </w:r>
      <w:r w:rsidR="0039644A" w:rsidRPr="000C5678">
        <w:rPr>
          <w:rFonts w:ascii="Cambria" w:hAnsi="Cambria"/>
        </w:rPr>
        <w:t xml:space="preserve">Adoption </w:t>
      </w:r>
      <w:r w:rsidR="009D200F" w:rsidRPr="000C5678">
        <w:rPr>
          <w:rFonts w:ascii="Cambria" w:hAnsi="Cambria"/>
        </w:rPr>
        <w:t>of the 2021 Municipal Budget</w:t>
      </w:r>
      <w:r w:rsidR="002B0CC5" w:rsidRPr="000C5678">
        <w:rPr>
          <w:rFonts w:ascii="Cambria" w:hAnsi="Cambria"/>
          <w:b/>
        </w:rPr>
        <w:t xml:space="preserve"> </w:t>
      </w:r>
    </w:p>
    <w:p w:rsidR="00A417A8" w:rsidRPr="009D200F" w:rsidRDefault="00A417A8" w:rsidP="00A417A8">
      <w:pPr>
        <w:widowControl/>
        <w:rPr>
          <w:rFonts w:asciiTheme="majorHAnsi" w:hAnsiTheme="majorHAnsi"/>
          <w:bCs/>
        </w:rPr>
      </w:pPr>
      <w:r w:rsidRPr="000C5678">
        <w:rPr>
          <w:rFonts w:ascii="Cambria" w:hAnsi="Cambria"/>
          <w:b/>
        </w:rPr>
        <w:t xml:space="preserve">112-21- </w:t>
      </w:r>
      <w:r w:rsidRPr="000C5678">
        <w:rPr>
          <w:rFonts w:ascii="Cambria" w:hAnsi="Cambria"/>
        </w:rPr>
        <w:t>Self Examination 2021 Budget</w:t>
      </w:r>
    </w:p>
    <w:p w:rsidR="005074AA" w:rsidRPr="00383928" w:rsidRDefault="005074AA" w:rsidP="002D0B68">
      <w:pPr>
        <w:widowControl/>
        <w:rPr>
          <w:rFonts w:ascii="Cambria" w:hAnsi="Cambria"/>
          <w:b/>
          <w:color w:val="FF0000"/>
          <w:highlight w:val="yellow"/>
        </w:rPr>
      </w:pPr>
    </w:p>
    <w:p w:rsidR="00504522" w:rsidRDefault="0033120D" w:rsidP="003E1CE2">
      <w:pPr>
        <w:widowControl/>
        <w:rPr>
          <w:rFonts w:asciiTheme="majorHAnsi" w:hAnsiTheme="majorHAnsi"/>
          <w:b/>
          <w:bCs/>
          <w:u w:val="single"/>
        </w:rPr>
      </w:pPr>
      <w:r>
        <w:rPr>
          <w:rFonts w:asciiTheme="majorHAnsi" w:hAnsiTheme="majorHAnsi"/>
          <w:b/>
          <w:bCs/>
          <w:u w:val="single"/>
        </w:rPr>
        <w:t>7</w:t>
      </w:r>
      <w:r w:rsidR="002B6FF6">
        <w:rPr>
          <w:rFonts w:asciiTheme="majorHAnsi" w:hAnsiTheme="majorHAnsi"/>
          <w:b/>
          <w:bCs/>
          <w:u w:val="single"/>
        </w:rPr>
        <w:t>.</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33120D" w:rsidP="00BD1081">
      <w:pPr>
        <w:widowControl/>
        <w:rPr>
          <w:rFonts w:asciiTheme="majorHAnsi" w:hAnsiTheme="majorHAnsi"/>
          <w:b/>
          <w:bCs/>
          <w:u w:val="single"/>
        </w:rPr>
      </w:pPr>
      <w:r>
        <w:rPr>
          <w:rFonts w:asciiTheme="majorHAnsi" w:hAnsiTheme="majorHAnsi"/>
          <w:b/>
          <w:bCs/>
          <w:u w:val="single"/>
        </w:rPr>
        <w:t>8</w:t>
      </w:r>
      <w:r w:rsidR="002B6FF6">
        <w:rPr>
          <w:rFonts w:asciiTheme="majorHAnsi" w:hAnsiTheme="majorHAnsi"/>
          <w:b/>
          <w:bCs/>
          <w:u w:val="single"/>
        </w:rPr>
        <w:t>.</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23582B" w:rsidRDefault="0033120D" w:rsidP="0023582B">
      <w:pPr>
        <w:widowControl/>
        <w:rPr>
          <w:rFonts w:asciiTheme="majorHAnsi" w:hAnsiTheme="majorHAnsi"/>
          <w:bCs/>
          <w:i/>
        </w:rPr>
      </w:pPr>
      <w:r>
        <w:rPr>
          <w:rFonts w:asciiTheme="majorHAnsi" w:hAnsiTheme="majorHAnsi"/>
          <w:b/>
          <w:bCs/>
          <w:u w:val="single"/>
        </w:rPr>
        <w:t>9</w:t>
      </w:r>
      <w:r w:rsidR="002B6FF6">
        <w:rPr>
          <w:rFonts w:asciiTheme="majorHAnsi" w:hAnsiTheme="majorHAnsi"/>
          <w:b/>
          <w:bCs/>
          <w:u w:val="single"/>
        </w:rPr>
        <w:t>.</w:t>
      </w:r>
      <w:r w:rsidR="00716774" w:rsidRPr="00DB2D1B">
        <w:rPr>
          <w:rFonts w:asciiTheme="majorHAnsi" w:hAnsiTheme="majorHAnsi"/>
          <w:b/>
          <w:bCs/>
          <w:u w:val="single"/>
        </w:rPr>
        <w:t xml:space="preserve"> Ordinances for Introduction (First Reading</w:t>
      </w:r>
      <w:r w:rsidR="00716774" w:rsidRPr="00DB2D1B">
        <w:rPr>
          <w:rFonts w:asciiTheme="majorHAnsi" w:hAnsiTheme="majorHAnsi"/>
          <w:bCs/>
          <w:i/>
        </w:rPr>
        <w:t>)</w:t>
      </w:r>
    </w:p>
    <w:p w:rsidR="00F93D0C" w:rsidRPr="00073EE1" w:rsidRDefault="00073EE1" w:rsidP="005E0A2E">
      <w:pPr>
        <w:widowControl/>
        <w:rPr>
          <w:rFonts w:asciiTheme="majorHAnsi" w:hAnsiTheme="majorHAnsi"/>
          <w:bCs/>
        </w:rPr>
      </w:pPr>
      <w:r>
        <w:rPr>
          <w:rFonts w:asciiTheme="majorHAnsi" w:hAnsiTheme="majorHAnsi"/>
          <w:b/>
          <w:bCs/>
        </w:rPr>
        <w:t xml:space="preserve">2052-2021- </w:t>
      </w:r>
      <w:r>
        <w:rPr>
          <w:rFonts w:asciiTheme="majorHAnsi" w:hAnsiTheme="majorHAnsi"/>
          <w:bCs/>
        </w:rPr>
        <w:t>Ordinance granting consent and permission to New Jersey American Water Company, INC</w:t>
      </w:r>
    </w:p>
    <w:p w:rsidR="00191B95" w:rsidRDefault="0033120D" w:rsidP="005E0A2E">
      <w:pPr>
        <w:widowControl/>
        <w:rPr>
          <w:rFonts w:asciiTheme="majorHAnsi" w:hAnsiTheme="majorHAnsi"/>
          <w:bCs/>
          <w:i/>
        </w:rPr>
      </w:pPr>
      <w:r>
        <w:rPr>
          <w:rFonts w:asciiTheme="majorHAnsi" w:hAnsiTheme="majorHAnsi"/>
          <w:b/>
          <w:bCs/>
          <w:u w:val="single"/>
        </w:rPr>
        <w:t>10</w:t>
      </w:r>
      <w:r w:rsidR="002B6FF6">
        <w:rPr>
          <w:rFonts w:asciiTheme="majorHAnsi" w:hAnsiTheme="majorHAnsi"/>
          <w:b/>
          <w:bCs/>
          <w:u w:val="single"/>
        </w:rPr>
        <w:t>.</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p>
    <w:p w:rsidR="00EA35E8" w:rsidRPr="00D25BCD" w:rsidRDefault="00EA35E8" w:rsidP="00EA35E8">
      <w:pPr>
        <w:widowControl/>
        <w:rPr>
          <w:rFonts w:asciiTheme="majorHAnsi" w:hAnsiTheme="majorHAnsi"/>
          <w:bCs/>
        </w:rPr>
      </w:pPr>
      <w:r w:rsidRPr="00D25BCD">
        <w:rPr>
          <w:rFonts w:asciiTheme="majorHAnsi" w:hAnsiTheme="majorHAnsi"/>
          <w:b/>
          <w:bCs/>
        </w:rPr>
        <w:t>2</w:t>
      </w:r>
      <w:r>
        <w:rPr>
          <w:rFonts w:asciiTheme="majorHAnsi" w:hAnsiTheme="majorHAnsi"/>
          <w:b/>
          <w:bCs/>
        </w:rPr>
        <w:t xml:space="preserve">051-2021- </w:t>
      </w:r>
      <w:r>
        <w:rPr>
          <w:rFonts w:asciiTheme="majorHAnsi" w:hAnsiTheme="majorHAnsi"/>
          <w:bCs/>
        </w:rPr>
        <w:t>Authorize Ordinance adopting a redevelopment plan for Block 527, Lots 1, 7&amp; 11- ARK</w:t>
      </w:r>
    </w:p>
    <w:p w:rsidR="00A471D2" w:rsidRDefault="00A471D2" w:rsidP="00A471D2">
      <w:pPr>
        <w:widowControl/>
        <w:tabs>
          <w:tab w:val="left" w:pos="-1440"/>
        </w:tabs>
        <w:ind w:left="1440" w:hanging="1440"/>
        <w:rPr>
          <w:rFonts w:ascii="Cambria" w:hAnsi="Cambria"/>
          <w:bCs/>
        </w:rPr>
      </w:pPr>
    </w:p>
    <w:p w:rsidR="004D4211" w:rsidRDefault="004D4211" w:rsidP="0090723C">
      <w:pPr>
        <w:widowControl/>
        <w:tabs>
          <w:tab w:val="left" w:pos="-1440"/>
        </w:tabs>
        <w:ind w:left="1440" w:hanging="1440"/>
        <w:rPr>
          <w:rFonts w:asciiTheme="majorHAnsi" w:hAnsiTheme="majorHAnsi"/>
          <w:b/>
          <w:bCs/>
          <w:u w:val="single"/>
        </w:rPr>
      </w:pPr>
    </w:p>
    <w:p w:rsidR="0090723C" w:rsidRPr="00DB2D1B" w:rsidRDefault="002B6FF6" w:rsidP="0090723C">
      <w:pPr>
        <w:widowControl/>
        <w:tabs>
          <w:tab w:val="left" w:pos="-1440"/>
        </w:tabs>
        <w:ind w:left="1440" w:hanging="1440"/>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EA35E8" w:rsidP="00BF41A1">
      <w:pPr>
        <w:widowControl/>
        <w:tabs>
          <w:tab w:val="left" w:pos="-1440"/>
        </w:tabs>
        <w:ind w:left="1440" w:hanging="1440"/>
        <w:rPr>
          <w:rFonts w:asciiTheme="majorHAnsi" w:hAnsiTheme="majorHAnsi"/>
          <w:bCs/>
        </w:rPr>
      </w:pPr>
      <w:r>
        <w:rPr>
          <w:rFonts w:asciiTheme="majorHAnsi" w:hAnsiTheme="majorHAnsi"/>
          <w:b/>
          <w:bCs/>
        </w:rPr>
        <w:t>168</w:t>
      </w:r>
      <w:r w:rsidR="00302D72" w:rsidRPr="00DB2D1B">
        <w:rPr>
          <w:rFonts w:asciiTheme="majorHAnsi" w:hAnsiTheme="majorHAnsi"/>
          <w:b/>
          <w:bCs/>
        </w:rPr>
        <w:t>-</w:t>
      </w:r>
      <w:r w:rsidR="00DB2D1B" w:rsidRPr="00DB2D1B">
        <w:rPr>
          <w:rFonts w:asciiTheme="majorHAnsi" w:hAnsiTheme="majorHAnsi"/>
          <w:b/>
          <w:bCs/>
        </w:rPr>
        <w:t>2</w:t>
      </w:r>
      <w:r w:rsidR="003D12C1">
        <w:rPr>
          <w:rFonts w:asciiTheme="majorHAnsi" w:hAnsiTheme="majorHAnsi"/>
          <w:b/>
          <w:bCs/>
        </w:rPr>
        <w:t>1</w:t>
      </w:r>
      <w:r w:rsidR="002B3A70">
        <w:rPr>
          <w:rFonts w:asciiTheme="majorHAnsi" w:hAnsiTheme="majorHAnsi"/>
          <w:b/>
          <w:bCs/>
        </w:rPr>
        <w:t>-</w:t>
      </w:r>
      <w:r w:rsidR="00302D72" w:rsidRPr="00DB2D1B">
        <w:rPr>
          <w:rFonts w:asciiTheme="majorHAnsi" w:hAnsiTheme="majorHAnsi"/>
          <w:bCs/>
        </w:rPr>
        <w:t xml:space="preserve"> Payment of bills in the amount of $</w:t>
      </w:r>
      <w:r w:rsidR="00C20E11">
        <w:rPr>
          <w:rFonts w:asciiTheme="majorHAnsi" w:hAnsiTheme="majorHAnsi"/>
          <w:bCs/>
        </w:rPr>
        <w:t>6,141,864.14</w:t>
      </w:r>
      <w:r w:rsidR="00EB5D25">
        <w:rPr>
          <w:rFonts w:asciiTheme="majorHAnsi" w:hAnsiTheme="majorHAnsi"/>
          <w:bCs/>
        </w:rPr>
        <w:t xml:space="preserve"> </w:t>
      </w:r>
    </w:p>
    <w:p w:rsidR="00302D72" w:rsidRDefault="00E26703" w:rsidP="00302D72">
      <w:pPr>
        <w:widowControl/>
        <w:tabs>
          <w:tab w:val="left" w:pos="-1440"/>
        </w:tabs>
        <w:ind w:left="1440" w:hanging="1440"/>
        <w:rPr>
          <w:rFonts w:asciiTheme="majorHAnsi" w:hAnsiTheme="majorHAnsi"/>
          <w:bCs/>
        </w:rPr>
      </w:pPr>
      <w:r>
        <w:rPr>
          <w:rFonts w:asciiTheme="majorHAnsi" w:hAnsiTheme="majorHAnsi"/>
          <w:b/>
          <w:bCs/>
        </w:rPr>
        <w:t>169</w:t>
      </w:r>
      <w:r w:rsidR="00DB2D1B" w:rsidRPr="00DB2D1B">
        <w:rPr>
          <w:rFonts w:asciiTheme="majorHAnsi" w:hAnsiTheme="majorHAnsi"/>
          <w:b/>
          <w:bCs/>
        </w:rPr>
        <w:t>-2</w:t>
      </w:r>
      <w:r w:rsidR="003D12C1">
        <w:rPr>
          <w:rFonts w:asciiTheme="majorHAnsi" w:hAnsiTheme="majorHAnsi"/>
          <w:b/>
          <w:bCs/>
        </w:rPr>
        <w:t>1</w:t>
      </w:r>
      <w:r w:rsidR="002B3A70">
        <w:rPr>
          <w:rFonts w:asciiTheme="majorHAnsi" w:hAnsiTheme="majorHAnsi"/>
          <w:b/>
          <w:bCs/>
        </w:rPr>
        <w:t>-</w:t>
      </w:r>
      <w:r w:rsidR="00302D72" w:rsidRPr="00DB2D1B">
        <w:rPr>
          <w:rFonts w:asciiTheme="majorHAnsi" w:hAnsiTheme="majorHAnsi"/>
          <w:bCs/>
        </w:rPr>
        <w:t xml:space="preserve"> Authorize Council to go into Closed Session</w:t>
      </w:r>
    </w:p>
    <w:p w:rsidR="00A471D2" w:rsidRPr="00FD2972" w:rsidRDefault="00FD2972" w:rsidP="0010318A">
      <w:pPr>
        <w:widowControl/>
        <w:tabs>
          <w:tab w:val="left" w:pos="-1440"/>
        </w:tabs>
        <w:rPr>
          <w:rFonts w:asciiTheme="majorHAnsi" w:hAnsiTheme="majorHAnsi"/>
          <w:b/>
          <w:bCs/>
        </w:rPr>
      </w:pPr>
      <w:r>
        <w:rPr>
          <w:rFonts w:asciiTheme="majorHAnsi" w:hAnsiTheme="majorHAnsi"/>
          <w:b/>
          <w:bCs/>
        </w:rPr>
        <w:t xml:space="preserve">170-21- </w:t>
      </w:r>
      <w:r w:rsidRPr="00FD2972">
        <w:rPr>
          <w:rFonts w:asciiTheme="majorHAnsi" w:hAnsiTheme="majorHAnsi"/>
        </w:rPr>
        <w:t>Authorize renewal of Alco</w:t>
      </w:r>
      <w:r>
        <w:rPr>
          <w:rFonts w:asciiTheme="majorHAnsi" w:hAnsiTheme="majorHAnsi"/>
        </w:rPr>
        <w:t>holic Beverage Licenses for 2021</w:t>
      </w:r>
      <w:r w:rsidRPr="00FD2972">
        <w:rPr>
          <w:rFonts w:asciiTheme="majorHAnsi" w:hAnsiTheme="majorHAnsi"/>
        </w:rPr>
        <w:t>-202</w:t>
      </w:r>
      <w:r>
        <w:rPr>
          <w:rFonts w:asciiTheme="majorHAnsi" w:hAnsiTheme="majorHAnsi"/>
        </w:rPr>
        <w:t>2</w:t>
      </w:r>
    </w:p>
    <w:p w:rsidR="00DD5916" w:rsidRPr="00DD5916" w:rsidRDefault="00DD5916" w:rsidP="00BA568B">
      <w:pPr>
        <w:pStyle w:val="BodyText"/>
        <w:tabs>
          <w:tab w:val="left" w:pos="630"/>
        </w:tabs>
        <w:ind w:left="720" w:hanging="720"/>
        <w:rPr>
          <w:rFonts w:asciiTheme="majorHAnsi" w:hAnsiTheme="majorHAnsi"/>
          <w:szCs w:val="22"/>
        </w:rPr>
      </w:pPr>
      <w:r w:rsidRPr="00BA568B">
        <w:rPr>
          <w:rFonts w:ascii="Cambria" w:hAnsi="Cambria"/>
          <w:b/>
          <w:bCs/>
          <w:sz w:val="24"/>
        </w:rPr>
        <w:t>171-21</w:t>
      </w:r>
      <w:r w:rsidRPr="00DD5916">
        <w:rPr>
          <w:rFonts w:ascii="Cambria" w:hAnsi="Cambria"/>
          <w:b/>
          <w:bCs/>
          <w:szCs w:val="22"/>
        </w:rPr>
        <w:t>-</w:t>
      </w:r>
      <w:r w:rsidRPr="00DD5916">
        <w:rPr>
          <w:rFonts w:ascii="Cambria" w:hAnsi="Cambria"/>
          <w:szCs w:val="22"/>
        </w:rPr>
        <w:t xml:space="preserve"> </w:t>
      </w:r>
      <w:r w:rsidRPr="00DD5916">
        <w:rPr>
          <w:rFonts w:asciiTheme="majorHAnsi" w:hAnsiTheme="majorHAnsi"/>
          <w:szCs w:val="22"/>
        </w:rPr>
        <w:t xml:space="preserve">Authorizes setting forth no objection to the renewal of the plenary retail consumption license for </w:t>
      </w:r>
      <w:r w:rsidR="00BA568B">
        <w:rPr>
          <w:rFonts w:asciiTheme="majorHAnsi" w:hAnsiTheme="majorHAnsi"/>
          <w:szCs w:val="22"/>
        </w:rPr>
        <w:t xml:space="preserve">    </w:t>
      </w:r>
      <w:r w:rsidRPr="00DD5916">
        <w:rPr>
          <w:rFonts w:asciiTheme="majorHAnsi" w:hAnsiTheme="majorHAnsi"/>
          <w:szCs w:val="22"/>
        </w:rPr>
        <w:t>Smithville Hospitality Inc.</w:t>
      </w:r>
    </w:p>
    <w:p w:rsidR="00DD5916" w:rsidRPr="007946E9" w:rsidRDefault="009703AB" w:rsidP="007946E9">
      <w:pPr>
        <w:rPr>
          <w:rFonts w:asciiTheme="majorHAnsi" w:hAnsiTheme="majorHAnsi"/>
          <w:sz w:val="20"/>
          <w:szCs w:val="20"/>
        </w:rPr>
      </w:pPr>
      <w:r>
        <w:rPr>
          <w:rFonts w:ascii="Cambria" w:hAnsi="Cambria"/>
          <w:b/>
          <w:sz w:val="22"/>
          <w:szCs w:val="22"/>
        </w:rPr>
        <w:t xml:space="preserve">175-21- </w:t>
      </w:r>
      <w:r w:rsidRPr="007946E9">
        <w:rPr>
          <w:rFonts w:asciiTheme="majorHAnsi" w:hAnsiTheme="majorHAnsi"/>
          <w:sz w:val="20"/>
          <w:szCs w:val="20"/>
        </w:rPr>
        <w:t>Authorize Appointing Conditional Redeveloper &amp; Execution of a Memorandum of Understanding</w:t>
      </w:r>
      <w:r w:rsidR="00DC7FFB" w:rsidRPr="007946E9">
        <w:rPr>
          <w:rFonts w:asciiTheme="majorHAnsi" w:hAnsiTheme="majorHAnsi"/>
          <w:sz w:val="20"/>
          <w:szCs w:val="20"/>
        </w:rPr>
        <w:t xml:space="preserve">- </w:t>
      </w:r>
      <w:r w:rsidR="007946E9" w:rsidRPr="007946E9">
        <w:rPr>
          <w:rFonts w:asciiTheme="majorHAnsi" w:hAnsiTheme="majorHAnsi"/>
          <w:sz w:val="20"/>
          <w:szCs w:val="20"/>
        </w:rPr>
        <w:t>Flynn Company</w:t>
      </w:r>
    </w:p>
    <w:p w:rsidR="002041C4" w:rsidRPr="00DF74F9" w:rsidRDefault="007946E9" w:rsidP="00DD5916">
      <w:pPr>
        <w:rPr>
          <w:rFonts w:asciiTheme="majorHAnsi" w:hAnsiTheme="majorHAnsi"/>
          <w:i/>
          <w:color w:val="FF0000"/>
          <w:sz w:val="22"/>
          <w:szCs w:val="22"/>
        </w:rPr>
      </w:pPr>
      <w:r w:rsidRPr="007946E9">
        <w:rPr>
          <w:rFonts w:asciiTheme="majorHAnsi" w:hAnsiTheme="majorHAnsi"/>
          <w:b/>
          <w:sz w:val="22"/>
          <w:szCs w:val="22"/>
        </w:rPr>
        <w:t>18</w:t>
      </w:r>
      <w:r w:rsidR="00DD1F13">
        <w:rPr>
          <w:rFonts w:asciiTheme="majorHAnsi" w:hAnsiTheme="majorHAnsi"/>
          <w:b/>
          <w:sz w:val="22"/>
          <w:szCs w:val="22"/>
        </w:rPr>
        <w:t>6</w:t>
      </w:r>
      <w:r w:rsidRPr="007946E9">
        <w:rPr>
          <w:rFonts w:asciiTheme="majorHAnsi" w:hAnsiTheme="majorHAnsi"/>
          <w:b/>
          <w:sz w:val="22"/>
          <w:szCs w:val="22"/>
        </w:rPr>
        <w:t>-21-</w:t>
      </w:r>
      <w:r w:rsidR="002E5E28">
        <w:rPr>
          <w:rFonts w:asciiTheme="majorHAnsi" w:hAnsiTheme="majorHAnsi"/>
          <w:sz w:val="22"/>
          <w:szCs w:val="22"/>
        </w:rPr>
        <w:t xml:space="preserve"> Authorizes Joint </w:t>
      </w:r>
      <w:r w:rsidR="002041C4" w:rsidRPr="00A2579E">
        <w:rPr>
          <w:rFonts w:asciiTheme="majorHAnsi" w:hAnsiTheme="majorHAnsi"/>
          <w:sz w:val="22"/>
          <w:szCs w:val="22"/>
        </w:rPr>
        <w:t xml:space="preserve">Municipal </w:t>
      </w:r>
      <w:r w:rsidR="001B6603" w:rsidRPr="00A2579E">
        <w:rPr>
          <w:rFonts w:asciiTheme="majorHAnsi" w:hAnsiTheme="majorHAnsi"/>
          <w:sz w:val="22"/>
          <w:szCs w:val="22"/>
        </w:rPr>
        <w:t>Court</w:t>
      </w:r>
      <w:r w:rsidR="001B6603">
        <w:rPr>
          <w:rFonts w:asciiTheme="majorHAnsi" w:hAnsiTheme="majorHAnsi"/>
          <w:sz w:val="22"/>
          <w:szCs w:val="22"/>
        </w:rPr>
        <w:t xml:space="preserve"> </w:t>
      </w:r>
    </w:p>
    <w:p w:rsidR="002041C4" w:rsidRPr="009703AB" w:rsidRDefault="002041C4" w:rsidP="00DD5916">
      <w:pPr>
        <w:rPr>
          <w:rFonts w:ascii="Cambria" w:hAnsi="Cambria"/>
          <w:sz w:val="22"/>
          <w:szCs w:val="22"/>
        </w:rPr>
      </w:pPr>
    </w:p>
    <w:p w:rsidR="001A750A" w:rsidRPr="00DD5916" w:rsidRDefault="00DD5916" w:rsidP="0010318A">
      <w:pPr>
        <w:widowControl/>
        <w:tabs>
          <w:tab w:val="left" w:pos="-1440"/>
        </w:tabs>
        <w:rPr>
          <w:rFonts w:asciiTheme="majorHAnsi" w:hAnsiTheme="majorHAnsi"/>
          <w:b/>
          <w:bCs/>
        </w:rPr>
      </w:pPr>
      <w:r>
        <w:rPr>
          <w:rFonts w:asciiTheme="majorHAnsi" w:hAnsiTheme="majorHAnsi"/>
          <w:b/>
          <w:bCs/>
        </w:rPr>
        <w:t xml:space="preserve"> </w:t>
      </w:r>
    </w:p>
    <w:p w:rsidR="002F62D2" w:rsidRDefault="002F62D2" w:rsidP="0010318A">
      <w:pPr>
        <w:widowControl/>
        <w:tabs>
          <w:tab w:val="left" w:pos="-1440"/>
        </w:tabs>
        <w:rPr>
          <w:rFonts w:asciiTheme="majorHAnsi" w:hAnsiTheme="majorHAnsi"/>
          <w:b/>
          <w:bCs/>
          <w:u w:val="single"/>
        </w:rPr>
      </w:pPr>
    </w:p>
    <w:p w:rsidR="00A16CF4" w:rsidRDefault="00A16CF4" w:rsidP="0010318A">
      <w:pPr>
        <w:widowControl/>
        <w:tabs>
          <w:tab w:val="left" w:pos="-1440"/>
        </w:tabs>
        <w:rPr>
          <w:rFonts w:asciiTheme="majorHAnsi" w:hAnsiTheme="majorHAnsi"/>
          <w:b/>
          <w:bCs/>
          <w:u w:val="single"/>
        </w:rPr>
      </w:pPr>
    </w:p>
    <w:p w:rsidR="00F849A6" w:rsidRPr="00DB2D1B" w:rsidRDefault="00F849A6" w:rsidP="0010318A">
      <w:pPr>
        <w:widowControl/>
        <w:tabs>
          <w:tab w:val="left" w:pos="-1440"/>
        </w:tabs>
        <w:rPr>
          <w:rFonts w:asciiTheme="majorHAnsi" w:hAnsiTheme="majorHAnsi"/>
          <w:b/>
          <w:bCs/>
        </w:rPr>
      </w:pPr>
      <w:r w:rsidRPr="00DB2D1B">
        <w:rPr>
          <w:rFonts w:asciiTheme="majorHAnsi" w:hAnsiTheme="majorHAnsi"/>
          <w:b/>
          <w:bCs/>
          <w:u w:val="single"/>
        </w:rPr>
        <w:lastRenderedPageBreak/>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AD2624" w:rsidRDefault="00AD2624" w:rsidP="003B4BBE">
      <w:pPr>
        <w:widowControl/>
        <w:tabs>
          <w:tab w:val="left" w:pos="-1440"/>
        </w:tabs>
        <w:ind w:left="1440" w:hanging="1440"/>
        <w:rPr>
          <w:rFonts w:asciiTheme="majorHAnsi" w:hAnsiTheme="majorHAnsi"/>
          <w:b/>
          <w:bCs/>
          <w:u w:val="single"/>
        </w:rPr>
      </w:pPr>
    </w:p>
    <w:p w:rsidR="003B4BBE" w:rsidRDefault="00B431F6" w:rsidP="003B4BBE">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4A5521" w:rsidRDefault="0065769E" w:rsidP="003B4BBE">
      <w:pPr>
        <w:widowControl/>
        <w:tabs>
          <w:tab w:val="left" w:pos="-1440"/>
        </w:tabs>
        <w:ind w:left="1440" w:hanging="1440"/>
        <w:rPr>
          <w:rFonts w:asciiTheme="majorHAnsi" w:hAnsiTheme="majorHAnsi"/>
        </w:rPr>
      </w:pPr>
      <w:r w:rsidRPr="0065769E">
        <w:rPr>
          <w:rFonts w:asciiTheme="majorHAnsi" w:hAnsiTheme="majorHAnsi"/>
          <w:b/>
        </w:rPr>
        <w:t>172-21</w:t>
      </w:r>
      <w:r w:rsidR="00C74CA2">
        <w:rPr>
          <w:rFonts w:asciiTheme="majorHAnsi" w:hAnsiTheme="majorHAnsi"/>
          <w:b/>
        </w:rPr>
        <w:t xml:space="preserve">- </w:t>
      </w:r>
      <w:r w:rsidR="00C74CA2">
        <w:rPr>
          <w:rFonts w:asciiTheme="majorHAnsi" w:hAnsiTheme="majorHAnsi"/>
        </w:rPr>
        <w:t xml:space="preserve">Authorizing </w:t>
      </w:r>
      <w:proofErr w:type="spellStart"/>
      <w:r w:rsidR="00C74CA2">
        <w:rPr>
          <w:rFonts w:asciiTheme="majorHAnsi" w:hAnsiTheme="majorHAnsi"/>
        </w:rPr>
        <w:t>GovPilot</w:t>
      </w:r>
      <w:proofErr w:type="spellEnd"/>
      <w:r w:rsidR="00C74CA2">
        <w:rPr>
          <w:rFonts w:asciiTheme="majorHAnsi" w:hAnsiTheme="majorHAnsi"/>
        </w:rPr>
        <w:t xml:space="preserve"> to provide software support &amp; maintenance for 2021</w:t>
      </w:r>
    </w:p>
    <w:p w:rsidR="00CF6D4C" w:rsidRDefault="00CF6D4C" w:rsidP="003B4BBE">
      <w:pPr>
        <w:widowControl/>
        <w:tabs>
          <w:tab w:val="left" w:pos="-1440"/>
        </w:tabs>
        <w:ind w:left="1440" w:hanging="1440"/>
        <w:rPr>
          <w:rFonts w:asciiTheme="majorHAnsi" w:hAnsiTheme="majorHAnsi"/>
        </w:rPr>
      </w:pPr>
      <w:r>
        <w:rPr>
          <w:rFonts w:asciiTheme="majorHAnsi" w:hAnsiTheme="majorHAnsi"/>
          <w:b/>
        </w:rPr>
        <w:t>173-</w:t>
      </w:r>
      <w:r>
        <w:rPr>
          <w:rFonts w:asciiTheme="majorHAnsi" w:hAnsiTheme="majorHAnsi"/>
          <w:b/>
          <w:sz w:val="22"/>
          <w:szCs w:val="22"/>
        </w:rPr>
        <w:t xml:space="preserve">21- </w:t>
      </w:r>
      <w:r>
        <w:rPr>
          <w:rFonts w:asciiTheme="majorHAnsi" w:hAnsiTheme="majorHAnsi"/>
        </w:rPr>
        <w:t>Authorize the cancellation of outstanding checks issued by Galloway Township</w:t>
      </w:r>
    </w:p>
    <w:p w:rsidR="00070504" w:rsidRDefault="00070504" w:rsidP="003B4BBE">
      <w:pPr>
        <w:widowControl/>
        <w:tabs>
          <w:tab w:val="left" w:pos="-1440"/>
        </w:tabs>
        <w:ind w:left="1440" w:hanging="1440"/>
        <w:rPr>
          <w:rFonts w:asciiTheme="majorHAnsi" w:hAnsiTheme="majorHAnsi"/>
          <w:sz w:val="22"/>
          <w:szCs w:val="22"/>
        </w:rPr>
      </w:pPr>
      <w:r>
        <w:rPr>
          <w:rFonts w:asciiTheme="majorHAnsi" w:hAnsiTheme="majorHAnsi"/>
          <w:b/>
        </w:rPr>
        <w:t>174-</w:t>
      </w:r>
      <w:r>
        <w:rPr>
          <w:rFonts w:asciiTheme="majorHAnsi" w:hAnsiTheme="majorHAnsi"/>
          <w:b/>
          <w:sz w:val="22"/>
          <w:szCs w:val="22"/>
        </w:rPr>
        <w:t xml:space="preserve">21- </w:t>
      </w:r>
      <w:r>
        <w:rPr>
          <w:rFonts w:asciiTheme="majorHAnsi" w:hAnsiTheme="majorHAnsi"/>
          <w:sz w:val="22"/>
          <w:szCs w:val="22"/>
        </w:rPr>
        <w:t>Authorize the reimbursement of found money</w:t>
      </w:r>
    </w:p>
    <w:p w:rsidR="00ED05ED" w:rsidRPr="00ED05ED" w:rsidRDefault="00ED05ED" w:rsidP="00ED05ED">
      <w:pPr>
        <w:widowControl/>
        <w:tabs>
          <w:tab w:val="left" w:pos="-1440"/>
        </w:tabs>
        <w:ind w:left="1440" w:hanging="1440"/>
        <w:rPr>
          <w:rFonts w:asciiTheme="majorHAnsi" w:hAnsiTheme="majorHAnsi"/>
          <w:b/>
          <w:sz w:val="22"/>
          <w:szCs w:val="22"/>
        </w:rPr>
      </w:pPr>
      <w:r>
        <w:rPr>
          <w:rFonts w:asciiTheme="majorHAnsi" w:hAnsiTheme="majorHAnsi"/>
          <w:b/>
        </w:rPr>
        <w:t>176-</w:t>
      </w:r>
      <w:r>
        <w:rPr>
          <w:rFonts w:asciiTheme="majorHAnsi" w:hAnsiTheme="majorHAnsi"/>
          <w:b/>
          <w:sz w:val="22"/>
          <w:szCs w:val="22"/>
        </w:rPr>
        <w:t xml:space="preserve">21- </w:t>
      </w:r>
      <w:r>
        <w:rPr>
          <w:rFonts w:asciiTheme="majorHAnsi" w:hAnsiTheme="majorHAnsi"/>
        </w:rPr>
        <w:t>Authorizes the cancellation and refund of Taxes for Exempt Veteran</w:t>
      </w:r>
    </w:p>
    <w:p w:rsidR="009703AB" w:rsidRPr="006E75D5" w:rsidRDefault="008F6B09" w:rsidP="003B4BBE">
      <w:pPr>
        <w:widowControl/>
        <w:tabs>
          <w:tab w:val="left" w:pos="-1440"/>
        </w:tabs>
        <w:ind w:left="1440" w:hanging="1440"/>
        <w:rPr>
          <w:rFonts w:asciiTheme="majorHAnsi" w:hAnsiTheme="majorHAnsi"/>
        </w:rPr>
      </w:pPr>
      <w:r w:rsidRPr="006E75D5">
        <w:rPr>
          <w:rFonts w:asciiTheme="majorHAnsi" w:hAnsiTheme="majorHAnsi"/>
          <w:b/>
        </w:rPr>
        <w:t xml:space="preserve">177-21- </w:t>
      </w:r>
      <w:r w:rsidRPr="006E75D5">
        <w:rPr>
          <w:rFonts w:asciiTheme="majorHAnsi" w:hAnsiTheme="majorHAnsi"/>
        </w:rPr>
        <w:t>Authorizes the cancellation and refund of Taxes for Exempt Veteran</w:t>
      </w:r>
    </w:p>
    <w:p w:rsidR="00305005" w:rsidRPr="006E75D5" w:rsidRDefault="00305005" w:rsidP="003B4BBE">
      <w:pPr>
        <w:widowControl/>
        <w:tabs>
          <w:tab w:val="left" w:pos="-1440"/>
        </w:tabs>
        <w:ind w:left="1440" w:hanging="1440"/>
        <w:rPr>
          <w:rFonts w:asciiTheme="majorHAnsi" w:hAnsiTheme="majorHAnsi"/>
        </w:rPr>
      </w:pPr>
      <w:r w:rsidRPr="006E75D5">
        <w:rPr>
          <w:rFonts w:asciiTheme="majorHAnsi" w:hAnsiTheme="majorHAnsi"/>
          <w:b/>
        </w:rPr>
        <w:t xml:space="preserve">178-21- </w:t>
      </w:r>
      <w:r w:rsidRPr="006E75D5">
        <w:rPr>
          <w:rFonts w:asciiTheme="majorHAnsi" w:hAnsiTheme="majorHAnsi"/>
        </w:rPr>
        <w:t>Authorize amending resolution #138-21</w:t>
      </w:r>
      <w:r w:rsidR="006F708C" w:rsidRPr="006E75D5">
        <w:rPr>
          <w:bCs/>
        </w:rPr>
        <w:t xml:space="preserve"> </w:t>
      </w:r>
      <w:r w:rsidR="00DA6521" w:rsidRPr="006E75D5">
        <w:rPr>
          <w:rFonts w:ascii="Cambria" w:hAnsi="Cambria"/>
          <w:bCs/>
        </w:rPr>
        <w:t>to Reflect d</w:t>
      </w:r>
      <w:r w:rsidR="006F708C" w:rsidRPr="006E75D5">
        <w:rPr>
          <w:rFonts w:ascii="Cambria" w:hAnsi="Cambria"/>
          <w:bCs/>
        </w:rPr>
        <w:t>ate change for Fireworks Display</w:t>
      </w:r>
      <w:r w:rsidRPr="006E75D5">
        <w:rPr>
          <w:rFonts w:asciiTheme="majorHAnsi" w:hAnsiTheme="majorHAnsi"/>
        </w:rPr>
        <w:t xml:space="preserve"> </w:t>
      </w:r>
    </w:p>
    <w:p w:rsidR="00DB2EDC" w:rsidRPr="006E75D5" w:rsidRDefault="00DB2EDC" w:rsidP="003B4BBE">
      <w:pPr>
        <w:widowControl/>
        <w:tabs>
          <w:tab w:val="left" w:pos="-1440"/>
        </w:tabs>
        <w:ind w:left="1440" w:hanging="1440"/>
        <w:rPr>
          <w:rFonts w:asciiTheme="majorHAnsi" w:hAnsiTheme="majorHAnsi"/>
        </w:rPr>
      </w:pPr>
      <w:r w:rsidRPr="006E75D5">
        <w:rPr>
          <w:rFonts w:asciiTheme="majorHAnsi" w:hAnsiTheme="majorHAnsi"/>
          <w:b/>
        </w:rPr>
        <w:t xml:space="preserve">179-21- </w:t>
      </w:r>
      <w:r w:rsidRPr="006E75D5">
        <w:rPr>
          <w:rFonts w:asciiTheme="majorHAnsi" w:hAnsiTheme="majorHAnsi"/>
        </w:rPr>
        <w:t>Authorize acceptance of the 2021 Community Development Block Grant</w:t>
      </w:r>
    </w:p>
    <w:p w:rsidR="008C3BE1" w:rsidRPr="006E75D5" w:rsidRDefault="008C3BE1" w:rsidP="008C3BE1">
      <w:pPr>
        <w:widowControl/>
        <w:tabs>
          <w:tab w:val="left" w:pos="-1440"/>
        </w:tabs>
        <w:ind w:left="1440" w:hanging="1440"/>
        <w:rPr>
          <w:rFonts w:asciiTheme="majorHAnsi" w:hAnsiTheme="majorHAnsi"/>
        </w:rPr>
      </w:pPr>
      <w:r w:rsidRPr="006E75D5">
        <w:rPr>
          <w:rFonts w:asciiTheme="majorHAnsi" w:hAnsiTheme="majorHAnsi"/>
          <w:b/>
        </w:rPr>
        <w:t xml:space="preserve">180-21- </w:t>
      </w:r>
      <w:r w:rsidRPr="006E75D5">
        <w:rPr>
          <w:rFonts w:asciiTheme="majorHAnsi" w:hAnsiTheme="majorHAnsi"/>
        </w:rPr>
        <w:t>Authorize service contracts with nineteen condominium associations</w:t>
      </w:r>
    </w:p>
    <w:p w:rsidR="00506A26" w:rsidRDefault="00506A26" w:rsidP="008C3BE1">
      <w:pPr>
        <w:widowControl/>
        <w:tabs>
          <w:tab w:val="left" w:pos="-1440"/>
        </w:tabs>
        <w:ind w:left="1440" w:hanging="1440"/>
        <w:rPr>
          <w:rFonts w:asciiTheme="majorHAnsi" w:hAnsiTheme="majorHAnsi"/>
          <w:sz w:val="22"/>
          <w:szCs w:val="22"/>
        </w:rPr>
      </w:pPr>
      <w:r>
        <w:rPr>
          <w:rFonts w:asciiTheme="majorHAnsi" w:hAnsiTheme="majorHAnsi"/>
          <w:b/>
          <w:sz w:val="22"/>
          <w:szCs w:val="22"/>
        </w:rPr>
        <w:t>181-</w:t>
      </w:r>
      <w:r w:rsidRPr="00506A26">
        <w:rPr>
          <w:rFonts w:asciiTheme="majorHAnsi" w:hAnsiTheme="majorHAnsi"/>
          <w:b/>
          <w:sz w:val="22"/>
          <w:szCs w:val="22"/>
        </w:rPr>
        <w:t>21-</w:t>
      </w:r>
      <w:r w:rsidRPr="00506A26">
        <w:rPr>
          <w:rFonts w:asciiTheme="majorHAnsi" w:hAnsiTheme="majorHAnsi"/>
        </w:rPr>
        <w:t xml:space="preserve"> </w:t>
      </w:r>
      <w:r w:rsidRPr="008117A2">
        <w:rPr>
          <w:rFonts w:asciiTheme="majorHAnsi" w:hAnsiTheme="majorHAnsi"/>
        </w:rPr>
        <w:t xml:space="preserve">Authorize maintenance &amp; repair services through Steven </w:t>
      </w:r>
      <w:proofErr w:type="spellStart"/>
      <w:r w:rsidRPr="008117A2">
        <w:rPr>
          <w:rFonts w:asciiTheme="majorHAnsi" w:hAnsiTheme="majorHAnsi"/>
        </w:rPr>
        <w:t>Schlitzer</w:t>
      </w:r>
      <w:proofErr w:type="spellEnd"/>
      <w:r w:rsidRPr="008117A2">
        <w:rPr>
          <w:rFonts w:asciiTheme="majorHAnsi" w:hAnsiTheme="majorHAnsi"/>
        </w:rPr>
        <w:t xml:space="preserve"> General Contractor</w:t>
      </w:r>
      <w:r>
        <w:rPr>
          <w:rFonts w:asciiTheme="majorHAnsi" w:hAnsiTheme="majorHAnsi"/>
          <w:sz w:val="22"/>
          <w:szCs w:val="22"/>
        </w:rPr>
        <w:t xml:space="preserve"> </w:t>
      </w:r>
    </w:p>
    <w:p w:rsidR="0032341B" w:rsidRDefault="0032341B" w:rsidP="0032341B">
      <w:pPr>
        <w:widowControl/>
        <w:tabs>
          <w:tab w:val="left" w:pos="-1440"/>
        </w:tabs>
        <w:ind w:left="1440" w:hanging="1440"/>
        <w:rPr>
          <w:rFonts w:asciiTheme="majorHAnsi" w:hAnsiTheme="majorHAnsi"/>
          <w:sz w:val="22"/>
          <w:szCs w:val="22"/>
        </w:rPr>
      </w:pPr>
      <w:r>
        <w:rPr>
          <w:rFonts w:asciiTheme="majorHAnsi" w:hAnsiTheme="majorHAnsi"/>
          <w:b/>
          <w:sz w:val="22"/>
          <w:szCs w:val="22"/>
        </w:rPr>
        <w:t xml:space="preserve">182-21- </w:t>
      </w:r>
      <w:r w:rsidR="00131B0A">
        <w:rPr>
          <w:rFonts w:asciiTheme="majorHAnsi" w:hAnsiTheme="majorHAnsi"/>
          <w:sz w:val="22"/>
          <w:szCs w:val="22"/>
        </w:rPr>
        <w:t>A</w:t>
      </w:r>
      <w:r w:rsidR="00F913C7">
        <w:rPr>
          <w:rFonts w:asciiTheme="majorHAnsi" w:hAnsiTheme="majorHAnsi"/>
          <w:sz w:val="22"/>
          <w:szCs w:val="22"/>
        </w:rPr>
        <w:t>uthorize</w:t>
      </w:r>
      <w:r w:rsidR="00131B0A">
        <w:rPr>
          <w:rFonts w:asciiTheme="majorHAnsi" w:hAnsiTheme="majorHAnsi"/>
          <w:sz w:val="22"/>
          <w:szCs w:val="22"/>
        </w:rPr>
        <w:t xml:space="preserve"> A</w:t>
      </w:r>
      <w:r w:rsidR="00F913C7">
        <w:rPr>
          <w:rFonts w:asciiTheme="majorHAnsi" w:hAnsiTheme="majorHAnsi"/>
          <w:sz w:val="22"/>
          <w:szCs w:val="22"/>
        </w:rPr>
        <w:t>ppointment</w:t>
      </w:r>
      <w:r w:rsidR="00131B0A">
        <w:rPr>
          <w:rFonts w:asciiTheme="majorHAnsi" w:hAnsiTheme="majorHAnsi"/>
          <w:sz w:val="22"/>
          <w:szCs w:val="22"/>
        </w:rPr>
        <w:t xml:space="preserve"> of</w:t>
      </w:r>
      <w:r w:rsidR="00F913C7">
        <w:rPr>
          <w:rFonts w:asciiTheme="majorHAnsi" w:hAnsiTheme="majorHAnsi"/>
          <w:sz w:val="22"/>
          <w:szCs w:val="22"/>
        </w:rPr>
        <w:t xml:space="preserve"> Diana Bonelli as</w:t>
      </w:r>
      <w:r w:rsidR="00131B0A">
        <w:rPr>
          <w:rFonts w:asciiTheme="majorHAnsi" w:hAnsiTheme="majorHAnsi"/>
          <w:sz w:val="22"/>
          <w:szCs w:val="22"/>
        </w:rPr>
        <w:t xml:space="preserve"> Deputy Registrar of Vital Statistics </w:t>
      </w:r>
    </w:p>
    <w:p w:rsidR="00F40A0B" w:rsidRPr="00F40A0B" w:rsidRDefault="00F40A0B" w:rsidP="0032341B">
      <w:pPr>
        <w:widowControl/>
        <w:tabs>
          <w:tab w:val="left" w:pos="-1440"/>
        </w:tabs>
        <w:ind w:left="1440" w:hanging="1440"/>
        <w:rPr>
          <w:rFonts w:asciiTheme="majorHAnsi" w:hAnsiTheme="majorHAnsi"/>
          <w:sz w:val="22"/>
          <w:szCs w:val="22"/>
        </w:rPr>
      </w:pPr>
      <w:r>
        <w:rPr>
          <w:rFonts w:asciiTheme="majorHAnsi" w:hAnsiTheme="majorHAnsi"/>
          <w:b/>
          <w:sz w:val="22"/>
          <w:szCs w:val="22"/>
        </w:rPr>
        <w:t>183-</w:t>
      </w:r>
      <w:r w:rsidRPr="00F40A0B">
        <w:rPr>
          <w:rFonts w:asciiTheme="majorHAnsi" w:hAnsiTheme="majorHAnsi"/>
          <w:b/>
          <w:sz w:val="22"/>
          <w:szCs w:val="22"/>
        </w:rPr>
        <w:t>21-</w:t>
      </w:r>
      <w:r>
        <w:rPr>
          <w:rFonts w:asciiTheme="majorHAnsi" w:hAnsiTheme="majorHAnsi"/>
          <w:b/>
          <w:sz w:val="22"/>
          <w:szCs w:val="22"/>
        </w:rPr>
        <w:t xml:space="preserve"> </w:t>
      </w:r>
      <w:r>
        <w:rPr>
          <w:rFonts w:asciiTheme="majorHAnsi" w:hAnsiTheme="majorHAnsi"/>
        </w:rPr>
        <w:t>Authorizing the Township to Refund for overpaid Taxes</w:t>
      </w:r>
    </w:p>
    <w:p w:rsidR="00DF74F9" w:rsidRDefault="000E07A8" w:rsidP="00F913C7">
      <w:pPr>
        <w:widowControl/>
        <w:tabs>
          <w:tab w:val="left" w:pos="-1440"/>
        </w:tabs>
        <w:rPr>
          <w:rFonts w:asciiTheme="majorHAnsi" w:hAnsiTheme="majorHAnsi"/>
          <w:sz w:val="22"/>
          <w:szCs w:val="22"/>
        </w:rPr>
      </w:pPr>
      <w:r>
        <w:rPr>
          <w:rFonts w:asciiTheme="majorHAnsi" w:hAnsiTheme="majorHAnsi"/>
          <w:b/>
          <w:sz w:val="22"/>
          <w:szCs w:val="22"/>
        </w:rPr>
        <w:t>184</w:t>
      </w:r>
      <w:r w:rsidR="00DF74F9" w:rsidRPr="000E07A8">
        <w:rPr>
          <w:rFonts w:asciiTheme="majorHAnsi" w:hAnsiTheme="majorHAnsi"/>
          <w:b/>
          <w:sz w:val="22"/>
          <w:szCs w:val="22"/>
        </w:rPr>
        <w:t>-</w:t>
      </w:r>
      <w:r>
        <w:rPr>
          <w:rFonts w:asciiTheme="majorHAnsi" w:hAnsiTheme="majorHAnsi"/>
          <w:b/>
          <w:sz w:val="22"/>
          <w:szCs w:val="22"/>
        </w:rPr>
        <w:t>21</w:t>
      </w:r>
      <w:r w:rsidRPr="000E07A8">
        <w:rPr>
          <w:rFonts w:asciiTheme="majorHAnsi" w:hAnsiTheme="majorHAnsi"/>
          <w:b/>
          <w:sz w:val="22"/>
          <w:szCs w:val="22"/>
        </w:rPr>
        <w:t>-</w:t>
      </w:r>
      <w:r w:rsidRPr="000E07A8">
        <w:rPr>
          <w:rFonts w:asciiTheme="majorHAnsi" w:hAnsiTheme="majorHAnsi"/>
          <w:b/>
          <w:bCs/>
          <w:color w:val="000000" w:themeColor="text1"/>
        </w:rPr>
        <w:t xml:space="preserve"> </w:t>
      </w:r>
      <w:r w:rsidRPr="00920E7A">
        <w:rPr>
          <w:rFonts w:asciiTheme="majorHAnsi" w:hAnsiTheme="majorHAnsi"/>
          <w:bCs/>
          <w:color w:val="000000" w:themeColor="text1"/>
        </w:rPr>
        <w:t>Authoriz</w:t>
      </w:r>
      <w:r>
        <w:rPr>
          <w:rFonts w:asciiTheme="majorHAnsi" w:hAnsiTheme="majorHAnsi"/>
          <w:bCs/>
          <w:color w:val="000000" w:themeColor="text1"/>
        </w:rPr>
        <w:t xml:space="preserve">e the </w:t>
      </w:r>
      <w:r w:rsidR="00A2579E">
        <w:rPr>
          <w:rFonts w:asciiTheme="majorHAnsi" w:hAnsiTheme="majorHAnsi"/>
          <w:bCs/>
          <w:color w:val="000000" w:themeColor="text1"/>
        </w:rPr>
        <w:t xml:space="preserve">Tax Collector </w:t>
      </w:r>
      <w:r>
        <w:rPr>
          <w:rFonts w:asciiTheme="majorHAnsi" w:hAnsiTheme="majorHAnsi"/>
          <w:bCs/>
          <w:color w:val="000000" w:themeColor="text1"/>
        </w:rPr>
        <w:t>to prepare estimated 3</w:t>
      </w:r>
      <w:r w:rsidRPr="00567183">
        <w:rPr>
          <w:rFonts w:asciiTheme="majorHAnsi" w:hAnsiTheme="majorHAnsi"/>
          <w:bCs/>
          <w:color w:val="000000" w:themeColor="text1"/>
          <w:vertAlign w:val="superscript"/>
        </w:rPr>
        <w:t>rd</w:t>
      </w:r>
      <w:r>
        <w:rPr>
          <w:rFonts w:asciiTheme="majorHAnsi" w:hAnsiTheme="majorHAnsi"/>
          <w:bCs/>
          <w:color w:val="000000" w:themeColor="text1"/>
        </w:rPr>
        <w:t xml:space="preserve"> Quarter 2021 tax bills</w:t>
      </w:r>
      <w:r w:rsidR="00DF74F9" w:rsidRPr="000E07A8">
        <w:rPr>
          <w:rFonts w:asciiTheme="majorHAnsi" w:hAnsiTheme="majorHAnsi"/>
          <w:sz w:val="22"/>
          <w:szCs w:val="22"/>
        </w:rPr>
        <w:t xml:space="preserve"> </w:t>
      </w:r>
    </w:p>
    <w:p w:rsidR="002A7F30" w:rsidRDefault="00F35F7E" w:rsidP="002A7F30">
      <w:pPr>
        <w:widowControl/>
        <w:tabs>
          <w:tab w:val="left" w:pos="-1440"/>
        </w:tabs>
        <w:ind w:left="1440" w:hanging="1440"/>
        <w:rPr>
          <w:rFonts w:asciiTheme="majorHAnsi" w:hAnsiTheme="majorHAnsi"/>
          <w:sz w:val="22"/>
          <w:szCs w:val="22"/>
        </w:rPr>
      </w:pPr>
      <w:r>
        <w:rPr>
          <w:rFonts w:asciiTheme="majorHAnsi" w:hAnsiTheme="majorHAnsi"/>
          <w:b/>
          <w:sz w:val="22"/>
          <w:szCs w:val="22"/>
        </w:rPr>
        <w:t>185</w:t>
      </w:r>
      <w:r w:rsidR="002A7F30" w:rsidRPr="00A2579E">
        <w:rPr>
          <w:rFonts w:asciiTheme="majorHAnsi" w:hAnsiTheme="majorHAnsi"/>
          <w:b/>
          <w:sz w:val="22"/>
          <w:szCs w:val="22"/>
        </w:rPr>
        <w:t>-21-</w:t>
      </w:r>
      <w:r w:rsidR="002A7F30" w:rsidRPr="00A2579E">
        <w:rPr>
          <w:rFonts w:asciiTheme="majorHAnsi" w:hAnsiTheme="majorHAnsi"/>
          <w:sz w:val="22"/>
          <w:szCs w:val="22"/>
        </w:rPr>
        <w:t xml:space="preserve"> Authorize reappointment of Jay Renwick as Deputy Tax Assessor</w:t>
      </w:r>
      <w:r w:rsidR="002A7F30">
        <w:rPr>
          <w:rFonts w:asciiTheme="majorHAnsi" w:hAnsiTheme="majorHAnsi"/>
          <w:sz w:val="22"/>
          <w:szCs w:val="22"/>
        </w:rPr>
        <w:t xml:space="preserve"> </w:t>
      </w:r>
    </w:p>
    <w:p w:rsidR="002A7F30" w:rsidRPr="00BA7A29" w:rsidRDefault="00BA7A29" w:rsidP="00F913C7">
      <w:pPr>
        <w:widowControl/>
        <w:tabs>
          <w:tab w:val="left" w:pos="-1440"/>
        </w:tabs>
        <w:rPr>
          <w:rFonts w:asciiTheme="majorHAnsi" w:hAnsiTheme="majorHAnsi"/>
          <w:i/>
          <w:color w:val="FF0000"/>
          <w:sz w:val="22"/>
          <w:szCs w:val="22"/>
        </w:rPr>
      </w:pPr>
      <w:r w:rsidRPr="00BA7A29">
        <w:rPr>
          <w:rFonts w:asciiTheme="majorHAnsi" w:hAnsiTheme="majorHAnsi"/>
          <w:b/>
          <w:sz w:val="22"/>
          <w:szCs w:val="22"/>
        </w:rPr>
        <w:t xml:space="preserve">187-21- </w:t>
      </w:r>
      <w:r>
        <w:rPr>
          <w:rFonts w:asciiTheme="majorHAnsi" w:hAnsiTheme="majorHAnsi"/>
          <w:sz w:val="22"/>
          <w:szCs w:val="22"/>
        </w:rPr>
        <w:t>Authorize amending resolution #034-21 appointing members to the Zoning Board</w:t>
      </w:r>
    </w:p>
    <w:p w:rsidR="00DF74F9" w:rsidRDefault="00BC20F8" w:rsidP="008C3BE1">
      <w:pPr>
        <w:widowControl/>
        <w:tabs>
          <w:tab w:val="left" w:pos="-1440"/>
        </w:tabs>
        <w:ind w:left="1440" w:hanging="1440"/>
        <w:rPr>
          <w:rFonts w:asciiTheme="majorHAnsi" w:hAnsiTheme="majorHAnsi"/>
          <w:bCs/>
        </w:rPr>
      </w:pPr>
      <w:r w:rsidRPr="00BC20F8">
        <w:rPr>
          <w:rFonts w:asciiTheme="majorHAnsi" w:hAnsiTheme="majorHAnsi"/>
          <w:b/>
          <w:sz w:val="22"/>
          <w:szCs w:val="22"/>
        </w:rPr>
        <w:t>188-21-</w:t>
      </w:r>
      <w:r>
        <w:rPr>
          <w:rFonts w:asciiTheme="majorHAnsi" w:hAnsiTheme="majorHAnsi"/>
          <w:b/>
          <w:sz w:val="22"/>
          <w:szCs w:val="22"/>
        </w:rPr>
        <w:t xml:space="preserve"> </w:t>
      </w:r>
      <w:r w:rsidR="00F667AE">
        <w:rPr>
          <w:rFonts w:asciiTheme="majorHAnsi" w:hAnsiTheme="majorHAnsi"/>
          <w:bCs/>
        </w:rPr>
        <w:t>Authorize the Purchase of one New Police Vehicle</w:t>
      </w:r>
    </w:p>
    <w:p w:rsidR="006F38A9" w:rsidRPr="006F38A9" w:rsidRDefault="006F38A9" w:rsidP="008C3BE1">
      <w:pPr>
        <w:widowControl/>
        <w:tabs>
          <w:tab w:val="left" w:pos="-1440"/>
        </w:tabs>
        <w:ind w:left="1440" w:hanging="1440"/>
        <w:rPr>
          <w:rFonts w:asciiTheme="majorHAnsi" w:hAnsiTheme="majorHAnsi"/>
          <w:sz w:val="22"/>
          <w:szCs w:val="22"/>
        </w:rPr>
      </w:pPr>
      <w:r>
        <w:rPr>
          <w:rFonts w:asciiTheme="majorHAnsi" w:hAnsiTheme="majorHAnsi"/>
          <w:b/>
          <w:sz w:val="22"/>
          <w:szCs w:val="22"/>
        </w:rPr>
        <w:t xml:space="preserve">189-21- </w:t>
      </w:r>
      <w:r w:rsidRPr="005F67CE">
        <w:rPr>
          <w:rFonts w:asciiTheme="majorHAnsi" w:hAnsiTheme="majorHAnsi"/>
        </w:rPr>
        <w:t xml:space="preserve">Authorize purchase of police department uniforms with </w:t>
      </w:r>
      <w:r>
        <w:rPr>
          <w:rFonts w:asciiTheme="majorHAnsi" w:hAnsiTheme="majorHAnsi"/>
        </w:rPr>
        <w:t>Action Uniform Company</w:t>
      </w:r>
      <w:r w:rsidR="003F3223">
        <w:rPr>
          <w:rFonts w:asciiTheme="majorHAnsi" w:hAnsiTheme="majorHAnsi"/>
        </w:rPr>
        <w:t>, LLC</w:t>
      </w:r>
    </w:p>
    <w:p w:rsidR="00E603DF" w:rsidRPr="00C60535" w:rsidRDefault="00E603DF" w:rsidP="00E603DF">
      <w:pPr>
        <w:pStyle w:val="BodyText"/>
        <w:rPr>
          <w:rFonts w:asciiTheme="majorHAnsi" w:hAnsiTheme="majorHAnsi"/>
          <w:color w:val="000000" w:themeColor="text1"/>
          <w:sz w:val="24"/>
        </w:rPr>
      </w:pPr>
      <w:r w:rsidRPr="00324B34">
        <w:rPr>
          <w:rFonts w:asciiTheme="majorHAnsi" w:hAnsiTheme="majorHAnsi"/>
          <w:b/>
          <w:color w:val="000000" w:themeColor="text1"/>
          <w:szCs w:val="22"/>
        </w:rPr>
        <w:t>190-21</w:t>
      </w:r>
      <w:r w:rsidR="00324B34">
        <w:rPr>
          <w:rFonts w:asciiTheme="majorHAnsi" w:hAnsiTheme="majorHAnsi"/>
          <w:color w:val="000000" w:themeColor="text1"/>
          <w:szCs w:val="22"/>
        </w:rPr>
        <w:t>-</w:t>
      </w:r>
      <w:bookmarkStart w:id="0" w:name="_GoBack"/>
      <w:bookmarkEnd w:id="0"/>
      <w:r w:rsidRPr="00324B34">
        <w:rPr>
          <w:rFonts w:asciiTheme="majorHAnsi" w:hAnsiTheme="majorHAnsi"/>
          <w:color w:val="000000" w:themeColor="text1"/>
          <w:szCs w:val="22"/>
        </w:rPr>
        <w:t xml:space="preserve"> </w:t>
      </w:r>
      <w:r w:rsidRPr="00377FEB">
        <w:rPr>
          <w:rFonts w:asciiTheme="majorHAnsi" w:hAnsiTheme="majorHAnsi"/>
          <w:color w:val="000000" w:themeColor="text1"/>
          <w:szCs w:val="22"/>
        </w:rPr>
        <w:t xml:space="preserve">Authorize Approval to Submit &amp; Execute Grant application with </w:t>
      </w:r>
      <w:proofErr w:type="spellStart"/>
      <w:r w:rsidRPr="00377FEB">
        <w:rPr>
          <w:rFonts w:asciiTheme="majorHAnsi" w:hAnsiTheme="majorHAnsi"/>
          <w:color w:val="000000" w:themeColor="text1"/>
          <w:szCs w:val="22"/>
        </w:rPr>
        <w:t>NJDOT</w:t>
      </w:r>
      <w:proofErr w:type="spellEnd"/>
      <w:r w:rsidRPr="00377FEB">
        <w:rPr>
          <w:rFonts w:asciiTheme="majorHAnsi" w:hAnsiTheme="majorHAnsi"/>
          <w:color w:val="000000" w:themeColor="text1"/>
          <w:szCs w:val="22"/>
        </w:rPr>
        <w:t xml:space="preserve"> – </w:t>
      </w:r>
      <w:proofErr w:type="spellStart"/>
      <w:r>
        <w:rPr>
          <w:rFonts w:asciiTheme="majorHAnsi" w:hAnsiTheme="majorHAnsi"/>
          <w:color w:val="000000" w:themeColor="text1"/>
          <w:szCs w:val="22"/>
        </w:rPr>
        <w:t>Liepzig</w:t>
      </w:r>
      <w:proofErr w:type="spellEnd"/>
      <w:r>
        <w:rPr>
          <w:rFonts w:asciiTheme="majorHAnsi" w:hAnsiTheme="majorHAnsi"/>
          <w:color w:val="000000" w:themeColor="text1"/>
          <w:szCs w:val="22"/>
        </w:rPr>
        <w:t xml:space="preserve"> Ave Improvements</w:t>
      </w:r>
    </w:p>
    <w:p w:rsidR="00E603DF" w:rsidRDefault="00E603DF" w:rsidP="00255076">
      <w:pPr>
        <w:pStyle w:val="BodyText"/>
        <w:rPr>
          <w:rFonts w:asciiTheme="majorHAnsi" w:hAnsiTheme="majorHAnsi"/>
          <w:b/>
          <w:sz w:val="24"/>
          <w:u w:val="single"/>
        </w:rPr>
      </w:pPr>
    </w:p>
    <w:p w:rsidR="00E603DF" w:rsidRDefault="00E603DF" w:rsidP="00255076">
      <w:pPr>
        <w:pStyle w:val="BodyText"/>
        <w:rPr>
          <w:rFonts w:asciiTheme="majorHAnsi" w:hAnsiTheme="majorHAnsi"/>
          <w:b/>
          <w:sz w:val="24"/>
          <w:u w:val="single"/>
        </w:rPr>
      </w:pP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E53356" w:rsidRDefault="00E53356" w:rsidP="00614733">
      <w:pPr>
        <w:jc w:val="both"/>
        <w:rPr>
          <w:rFonts w:asciiTheme="majorHAnsi" w:hAnsiTheme="majorHAnsi"/>
          <w:b/>
          <w:bCs/>
          <w:i/>
          <w:highlight w:val="yellow"/>
          <w:u w:val="single"/>
        </w:rPr>
      </w:pPr>
    </w:p>
    <w:p w:rsidR="00A16CF4" w:rsidRDefault="00A16CF4" w:rsidP="00614733">
      <w:pPr>
        <w:jc w:val="both"/>
        <w:rPr>
          <w:rFonts w:asciiTheme="majorHAnsi" w:hAnsiTheme="majorHAnsi"/>
          <w:b/>
          <w:bCs/>
          <w:i/>
          <w:highlight w:val="yellow"/>
          <w:u w:val="single"/>
        </w:rPr>
      </w:pPr>
    </w:p>
    <w:p w:rsidR="00E53356"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0C5678" w:rsidRDefault="000C5678">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lastRenderedPageBreak/>
        <w:t>1</w:t>
      </w:r>
      <w:r w:rsidR="0091002E">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FD1580" w:rsidRDefault="00DE61A4" w:rsidP="00FD1580">
      <w:pPr>
        <w:widowControl/>
        <w:rPr>
          <w:rFonts w:asciiTheme="majorHAnsi" w:hAnsiTheme="majorHAnsi"/>
          <w:b/>
          <w:bCs/>
          <w:u w:val="single"/>
        </w:rPr>
      </w:pPr>
      <w:r w:rsidRPr="00DB2D1B">
        <w:rPr>
          <w:rFonts w:asciiTheme="majorHAnsi" w:hAnsiTheme="majorHAnsi"/>
          <w:b/>
          <w:bCs/>
          <w:u w:val="single"/>
        </w:rPr>
        <w:t>Resolution &amp; Ordinance Statements:</w:t>
      </w:r>
    </w:p>
    <w:p w:rsidR="00073EE1" w:rsidRPr="00073EE1" w:rsidRDefault="00073EE1" w:rsidP="00073EE1">
      <w:pPr>
        <w:widowControl/>
        <w:rPr>
          <w:rFonts w:asciiTheme="majorHAnsi" w:hAnsiTheme="majorHAnsi"/>
          <w:bCs/>
          <w:sz w:val="22"/>
          <w:szCs w:val="22"/>
        </w:rPr>
      </w:pPr>
      <w:r>
        <w:rPr>
          <w:rFonts w:asciiTheme="majorHAnsi" w:hAnsiTheme="majorHAnsi"/>
          <w:b/>
          <w:bCs/>
        </w:rPr>
        <w:t xml:space="preserve">2052-2021- </w:t>
      </w:r>
      <w:r w:rsidRPr="00073EE1">
        <w:rPr>
          <w:rFonts w:asciiTheme="majorHAnsi" w:hAnsiTheme="majorHAnsi"/>
          <w:b/>
          <w:bCs/>
          <w:sz w:val="22"/>
          <w:szCs w:val="22"/>
          <w:u w:val="single"/>
        </w:rPr>
        <w:t>Ordinance granting consent and permission to New Jersey American Water Company, INC</w:t>
      </w:r>
    </w:p>
    <w:p w:rsidR="00957822" w:rsidRDefault="00073EE1" w:rsidP="00F93D0C">
      <w:pPr>
        <w:widowControl/>
        <w:rPr>
          <w:rFonts w:asciiTheme="majorHAnsi" w:hAnsiTheme="majorHAnsi"/>
          <w:bCs/>
          <w:sz w:val="22"/>
          <w:szCs w:val="22"/>
        </w:rPr>
      </w:pPr>
      <w:r>
        <w:rPr>
          <w:rFonts w:asciiTheme="majorHAnsi" w:hAnsiTheme="majorHAnsi"/>
          <w:b/>
          <w:bCs/>
          <w:sz w:val="22"/>
          <w:szCs w:val="22"/>
        </w:rPr>
        <w:tab/>
        <w:t xml:space="preserve">             </w:t>
      </w:r>
      <w:r>
        <w:rPr>
          <w:rFonts w:asciiTheme="majorHAnsi" w:hAnsiTheme="majorHAnsi"/>
          <w:bCs/>
          <w:sz w:val="22"/>
          <w:szCs w:val="22"/>
        </w:rPr>
        <w:t xml:space="preserve">This Ordinance grants consent and permission to New Jersey American Water Company, </w:t>
      </w:r>
      <w:proofErr w:type="spellStart"/>
      <w:r>
        <w:rPr>
          <w:rFonts w:asciiTheme="majorHAnsi" w:hAnsiTheme="majorHAnsi"/>
          <w:bCs/>
          <w:sz w:val="22"/>
          <w:szCs w:val="22"/>
        </w:rPr>
        <w:t>Inc</w:t>
      </w:r>
      <w:proofErr w:type="spellEnd"/>
      <w:r>
        <w:rPr>
          <w:rFonts w:asciiTheme="majorHAnsi" w:hAnsiTheme="majorHAnsi"/>
          <w:bCs/>
          <w:sz w:val="22"/>
          <w:szCs w:val="22"/>
        </w:rPr>
        <w:t xml:space="preserve"> </w:t>
      </w:r>
    </w:p>
    <w:p w:rsidR="00073EE1" w:rsidRDefault="00073EE1" w:rsidP="00F93D0C">
      <w:pPr>
        <w:widowControl/>
        <w:rPr>
          <w:rFonts w:asciiTheme="majorHAnsi" w:hAnsiTheme="majorHAnsi"/>
          <w:bCs/>
          <w:sz w:val="22"/>
          <w:szCs w:val="22"/>
        </w:rPr>
      </w:pPr>
      <w:r>
        <w:rPr>
          <w:rFonts w:asciiTheme="majorHAnsi" w:hAnsiTheme="majorHAnsi"/>
          <w:bCs/>
          <w:sz w:val="22"/>
          <w:szCs w:val="22"/>
        </w:rPr>
        <w:tab/>
        <w:t xml:space="preserve">             to furnish potable water conveyance and wastewater conveyance in the Township of Galloway</w:t>
      </w:r>
    </w:p>
    <w:p w:rsidR="00073EE1" w:rsidRPr="00073EE1" w:rsidRDefault="00073EE1" w:rsidP="00F93D0C">
      <w:pPr>
        <w:widowControl/>
        <w:rPr>
          <w:rFonts w:asciiTheme="majorHAnsi" w:hAnsiTheme="majorHAnsi"/>
          <w:bCs/>
          <w:sz w:val="22"/>
          <w:szCs w:val="22"/>
        </w:rPr>
      </w:pPr>
    </w:p>
    <w:p w:rsidR="00F93D0C" w:rsidRPr="009F66BD" w:rsidRDefault="00F93D0C" w:rsidP="00F93D0C">
      <w:pPr>
        <w:widowControl/>
        <w:rPr>
          <w:rFonts w:asciiTheme="majorHAnsi" w:hAnsiTheme="majorHAnsi"/>
          <w:bCs/>
          <w:sz w:val="22"/>
          <w:szCs w:val="22"/>
        </w:rPr>
      </w:pPr>
      <w:r w:rsidRPr="009F66BD">
        <w:rPr>
          <w:rFonts w:asciiTheme="majorHAnsi" w:hAnsiTheme="majorHAnsi"/>
          <w:b/>
          <w:bCs/>
          <w:sz w:val="22"/>
          <w:szCs w:val="22"/>
        </w:rPr>
        <w:t xml:space="preserve">2051-2021- </w:t>
      </w:r>
      <w:r w:rsidRPr="009F66BD">
        <w:rPr>
          <w:rFonts w:asciiTheme="majorHAnsi" w:hAnsiTheme="majorHAnsi"/>
          <w:b/>
          <w:bCs/>
          <w:sz w:val="22"/>
          <w:szCs w:val="22"/>
          <w:u w:val="single"/>
        </w:rPr>
        <w:t>Authorize Ordinance adopting a redevelopment plan for Block 527, Lots 1, 7&amp; 11</w:t>
      </w:r>
      <w:r w:rsidR="00206E8A">
        <w:rPr>
          <w:rFonts w:asciiTheme="majorHAnsi" w:hAnsiTheme="majorHAnsi"/>
          <w:b/>
          <w:bCs/>
          <w:sz w:val="22"/>
          <w:szCs w:val="22"/>
          <w:u w:val="single"/>
        </w:rPr>
        <w:t xml:space="preserve"> </w:t>
      </w:r>
      <w:r w:rsidR="009F66BD" w:rsidRPr="009F66BD">
        <w:rPr>
          <w:rFonts w:asciiTheme="majorHAnsi" w:hAnsiTheme="majorHAnsi"/>
          <w:b/>
          <w:bCs/>
          <w:sz w:val="22"/>
          <w:szCs w:val="22"/>
          <w:u w:val="single"/>
        </w:rPr>
        <w:t>-</w:t>
      </w:r>
      <w:r w:rsidR="00206E8A">
        <w:rPr>
          <w:rFonts w:asciiTheme="majorHAnsi" w:hAnsiTheme="majorHAnsi"/>
          <w:b/>
          <w:bCs/>
          <w:sz w:val="22"/>
          <w:szCs w:val="22"/>
          <w:u w:val="single"/>
        </w:rPr>
        <w:t xml:space="preserve"> </w:t>
      </w:r>
      <w:r w:rsidR="009F66BD" w:rsidRPr="009F66BD">
        <w:rPr>
          <w:rFonts w:asciiTheme="majorHAnsi" w:hAnsiTheme="majorHAnsi"/>
          <w:b/>
          <w:bCs/>
          <w:sz w:val="22"/>
          <w:szCs w:val="22"/>
          <w:u w:val="single"/>
        </w:rPr>
        <w:t>ARK</w:t>
      </w:r>
    </w:p>
    <w:p w:rsidR="00FD1580" w:rsidRPr="00642D21" w:rsidRDefault="009F66BD" w:rsidP="00FD1580">
      <w:pPr>
        <w:widowControl/>
        <w:rPr>
          <w:rFonts w:ascii="Cambria" w:hAnsi="Cambria"/>
          <w:bCs/>
        </w:rPr>
      </w:pPr>
      <w:r>
        <w:rPr>
          <w:rFonts w:ascii="Cambria" w:hAnsi="Cambria"/>
          <w:b/>
          <w:bCs/>
          <w:sz w:val="22"/>
          <w:szCs w:val="22"/>
        </w:rPr>
        <w:tab/>
        <w:t xml:space="preserve">           </w:t>
      </w:r>
      <w:r w:rsidR="00F93D0C" w:rsidRPr="00642D21">
        <w:rPr>
          <w:rFonts w:ascii="Cambria" w:hAnsi="Cambria"/>
          <w:bCs/>
        </w:rPr>
        <w:t>This Ordinance adopts a redevelopment plan for Block 527, Lots 1, 7 &amp;11</w:t>
      </w:r>
      <w:r w:rsidRPr="00642D21">
        <w:rPr>
          <w:rFonts w:ascii="Cambria" w:hAnsi="Cambria"/>
          <w:bCs/>
        </w:rPr>
        <w:t>- The ARK</w:t>
      </w:r>
    </w:p>
    <w:p w:rsidR="000309F6" w:rsidRDefault="000309F6" w:rsidP="004845AA">
      <w:pPr>
        <w:pStyle w:val="BodyText"/>
        <w:ind w:left="1440"/>
        <w:rPr>
          <w:rFonts w:asciiTheme="majorHAnsi" w:hAnsiTheme="majorHAnsi"/>
          <w:bCs/>
        </w:rPr>
      </w:pPr>
    </w:p>
    <w:p w:rsidR="005A785B" w:rsidRPr="005A785B" w:rsidRDefault="00A52A66" w:rsidP="005A785B">
      <w:pPr>
        <w:widowControl/>
        <w:rPr>
          <w:rFonts w:ascii="Cambria" w:hAnsi="Cambria"/>
          <w:b/>
        </w:rPr>
      </w:pPr>
      <w:r>
        <w:rPr>
          <w:rFonts w:ascii="Cambria" w:hAnsi="Cambria"/>
          <w:b/>
        </w:rPr>
        <w:t>0</w:t>
      </w:r>
      <w:r w:rsidR="00A06DEE">
        <w:rPr>
          <w:rFonts w:ascii="Cambria" w:hAnsi="Cambria"/>
          <w:b/>
        </w:rPr>
        <w:t xml:space="preserve">86-21- </w:t>
      </w:r>
      <w:r w:rsidR="005A785B">
        <w:rPr>
          <w:rFonts w:ascii="Cambria" w:hAnsi="Cambria"/>
          <w:b/>
        </w:rPr>
        <w:t xml:space="preserve"> </w:t>
      </w:r>
      <w:r w:rsidR="005A785B" w:rsidRPr="005A785B">
        <w:rPr>
          <w:rFonts w:ascii="Cambria" w:hAnsi="Cambria"/>
          <w:b/>
          <w:u w:val="single"/>
        </w:rPr>
        <w:t>Adoption of the 2021 Municipal Budget</w:t>
      </w:r>
      <w:r w:rsidR="005A785B" w:rsidRPr="005A785B">
        <w:rPr>
          <w:rFonts w:ascii="Cambria" w:hAnsi="Cambria"/>
          <w:b/>
        </w:rPr>
        <w:t xml:space="preserve"> </w:t>
      </w:r>
    </w:p>
    <w:p w:rsidR="00A06DEE" w:rsidRDefault="00A06DEE" w:rsidP="00A06DEE">
      <w:pPr>
        <w:widowControl/>
        <w:rPr>
          <w:rFonts w:ascii="Cambria" w:hAnsi="Cambria"/>
          <w:b/>
        </w:rPr>
      </w:pPr>
    </w:p>
    <w:p w:rsidR="00787D80" w:rsidRDefault="00787D80" w:rsidP="00787D80">
      <w:pPr>
        <w:widowControl/>
        <w:rPr>
          <w:rFonts w:ascii="Cambria" w:hAnsi="Cambria"/>
          <w:b/>
          <w:u w:val="single"/>
        </w:rPr>
      </w:pPr>
      <w:r w:rsidRPr="005A785B">
        <w:rPr>
          <w:rFonts w:ascii="Cambria" w:hAnsi="Cambria"/>
          <w:b/>
        </w:rPr>
        <w:t>111-21</w:t>
      </w:r>
      <w:r w:rsidRPr="005A785B">
        <w:rPr>
          <w:rFonts w:ascii="Cambria" w:hAnsi="Cambria"/>
          <w:b/>
          <w:i/>
        </w:rPr>
        <w:t xml:space="preserve">- </w:t>
      </w:r>
      <w:r w:rsidRPr="00787D80">
        <w:rPr>
          <w:rFonts w:ascii="Cambria" w:hAnsi="Cambria"/>
          <w:b/>
          <w:u w:val="single"/>
        </w:rPr>
        <w:t>Resolution to Amend 2021 Budget</w:t>
      </w:r>
    </w:p>
    <w:p w:rsidR="00787D80" w:rsidRDefault="00787D80" w:rsidP="00787D80">
      <w:pPr>
        <w:widowControl/>
        <w:rPr>
          <w:rFonts w:ascii="Cambria" w:hAnsi="Cambria"/>
          <w:b/>
          <w:u w:val="single"/>
        </w:rPr>
      </w:pPr>
    </w:p>
    <w:p w:rsidR="00787D80" w:rsidRDefault="00787D80" w:rsidP="00787D80">
      <w:pPr>
        <w:widowControl/>
        <w:rPr>
          <w:rFonts w:ascii="Cambria" w:hAnsi="Cambria"/>
          <w:b/>
          <w:u w:val="single"/>
        </w:rPr>
      </w:pPr>
      <w:r w:rsidRPr="00CB2A8D">
        <w:rPr>
          <w:rFonts w:ascii="Cambria" w:hAnsi="Cambria"/>
          <w:b/>
        </w:rPr>
        <w:t xml:space="preserve">112-21- </w:t>
      </w:r>
      <w:r w:rsidRPr="00787D80">
        <w:rPr>
          <w:rFonts w:ascii="Cambria" w:hAnsi="Cambria"/>
          <w:b/>
          <w:u w:val="single"/>
        </w:rPr>
        <w:t>Self Examination 2021 Budget</w:t>
      </w:r>
    </w:p>
    <w:p w:rsidR="004A5521" w:rsidRDefault="004A5521" w:rsidP="00787D80">
      <w:pPr>
        <w:widowControl/>
        <w:rPr>
          <w:rFonts w:ascii="Cambria" w:hAnsi="Cambria"/>
          <w:b/>
          <w:u w:val="single"/>
        </w:rPr>
      </w:pPr>
    </w:p>
    <w:p w:rsidR="00FD2972" w:rsidRPr="00FD2972" w:rsidRDefault="00FD2972" w:rsidP="00FD2972">
      <w:pPr>
        <w:widowControl/>
        <w:tabs>
          <w:tab w:val="left" w:pos="-1440"/>
        </w:tabs>
        <w:rPr>
          <w:rFonts w:asciiTheme="majorHAnsi" w:hAnsiTheme="majorHAnsi"/>
          <w:b/>
          <w:bCs/>
        </w:rPr>
      </w:pPr>
      <w:r>
        <w:rPr>
          <w:rFonts w:asciiTheme="majorHAnsi" w:hAnsiTheme="majorHAnsi"/>
          <w:b/>
          <w:bCs/>
        </w:rPr>
        <w:t xml:space="preserve">170-21- </w:t>
      </w:r>
      <w:r w:rsidRPr="00FD2972">
        <w:rPr>
          <w:rFonts w:asciiTheme="majorHAnsi" w:hAnsiTheme="majorHAnsi"/>
          <w:b/>
          <w:u w:val="single"/>
        </w:rPr>
        <w:t>Authorize renewal of Alcoholic Beverage Licenses for 2021-2022</w:t>
      </w:r>
    </w:p>
    <w:p w:rsidR="00642D21" w:rsidRDefault="00642D21" w:rsidP="00642D21">
      <w:pPr>
        <w:ind w:left="720"/>
        <w:rPr>
          <w:rFonts w:ascii="Cambria" w:hAnsi="Cambria"/>
        </w:rPr>
      </w:pPr>
      <w:r>
        <w:rPr>
          <w:rFonts w:ascii="Cambria" w:hAnsi="Cambria"/>
        </w:rPr>
        <w:t xml:space="preserve">   </w:t>
      </w:r>
      <w:r w:rsidRPr="00642D21">
        <w:rPr>
          <w:rFonts w:ascii="Cambria" w:hAnsi="Cambria"/>
        </w:rPr>
        <w:t>This Resolution renews alcoholic beverage licenses for Galloway Township for 2020-2021.</w:t>
      </w:r>
    </w:p>
    <w:p w:rsidR="00456AA7" w:rsidRDefault="00456AA7" w:rsidP="00CF6D4C">
      <w:pPr>
        <w:rPr>
          <w:rFonts w:ascii="Cambria" w:hAnsi="Cambria"/>
          <w:b/>
          <w:sz w:val="22"/>
        </w:rPr>
      </w:pPr>
    </w:p>
    <w:p w:rsidR="00DD5916" w:rsidRPr="00CF6D4C" w:rsidRDefault="00DD5916" w:rsidP="00E603DF">
      <w:pPr>
        <w:ind w:left="900" w:hanging="900"/>
        <w:rPr>
          <w:rFonts w:ascii="Cambria" w:hAnsi="Cambria"/>
          <w:sz w:val="20"/>
          <w:szCs w:val="20"/>
        </w:rPr>
      </w:pPr>
      <w:r w:rsidRPr="00CF6D4C">
        <w:rPr>
          <w:rFonts w:ascii="Cambria" w:hAnsi="Cambria"/>
          <w:b/>
        </w:rPr>
        <w:t>171-21-</w:t>
      </w:r>
      <w:r w:rsidRPr="00DD5916">
        <w:rPr>
          <w:rFonts w:ascii="Cambria" w:hAnsi="Cambria"/>
        </w:rPr>
        <w:t xml:space="preserve"> </w:t>
      </w:r>
      <w:r w:rsidRPr="00CF6D4C">
        <w:rPr>
          <w:rFonts w:ascii="Cambria" w:hAnsi="Cambria"/>
          <w:b/>
          <w:sz w:val="20"/>
          <w:szCs w:val="20"/>
          <w:u w:val="single"/>
        </w:rPr>
        <w:t>Authorize setting forth no objection to the renewal of the plenary retail consumption license fo</w:t>
      </w:r>
      <w:r w:rsidR="00CF6D4C" w:rsidRPr="00CF6D4C">
        <w:rPr>
          <w:rFonts w:ascii="Cambria" w:hAnsi="Cambria"/>
          <w:b/>
          <w:sz w:val="20"/>
          <w:szCs w:val="20"/>
          <w:u w:val="single"/>
        </w:rPr>
        <w:t xml:space="preserve">r </w:t>
      </w:r>
      <w:r w:rsidRPr="00CF6D4C">
        <w:rPr>
          <w:rFonts w:ascii="Cambria" w:hAnsi="Cambria"/>
          <w:b/>
          <w:sz w:val="20"/>
          <w:szCs w:val="20"/>
          <w:u w:val="single"/>
        </w:rPr>
        <w:t>Smithville Hospitality Inc</w:t>
      </w:r>
      <w:r w:rsidRPr="00CF6D4C">
        <w:rPr>
          <w:rFonts w:ascii="Cambria" w:hAnsi="Cambria"/>
          <w:b/>
          <w:sz w:val="20"/>
          <w:szCs w:val="20"/>
        </w:rPr>
        <w:t>.</w:t>
      </w:r>
    </w:p>
    <w:p w:rsidR="00DD5916" w:rsidRPr="00CF6D4C" w:rsidRDefault="00E603DF" w:rsidP="00E603DF">
      <w:pPr>
        <w:pStyle w:val="NoSpacing"/>
        <w:ind w:left="810"/>
        <w:rPr>
          <w:rFonts w:ascii="Cambria" w:hAnsi="Cambria"/>
        </w:rPr>
      </w:pPr>
      <w:r>
        <w:rPr>
          <w:rFonts w:ascii="Cambria" w:hAnsi="Cambria"/>
        </w:rPr>
        <w:t xml:space="preserve"> </w:t>
      </w:r>
      <w:r w:rsidR="00DD5916" w:rsidRPr="00CF6D4C">
        <w:rPr>
          <w:rFonts w:ascii="Cambria" w:hAnsi="Cambria"/>
        </w:rPr>
        <w:t xml:space="preserve">This Resolution authorizes no objection for the renewing of liquor license for Smithville </w:t>
      </w:r>
      <w:r w:rsidR="00CF6D4C" w:rsidRPr="00CF6D4C">
        <w:rPr>
          <w:rFonts w:ascii="Cambria" w:hAnsi="Cambria"/>
        </w:rPr>
        <w:t xml:space="preserve">    </w:t>
      </w:r>
      <w:r>
        <w:rPr>
          <w:rFonts w:ascii="Cambria" w:hAnsi="Cambria"/>
        </w:rPr>
        <w:t xml:space="preserve">      </w:t>
      </w:r>
      <w:r w:rsidR="00DD5916" w:rsidRPr="00CF6D4C">
        <w:rPr>
          <w:rFonts w:ascii="Cambria" w:hAnsi="Cambria"/>
        </w:rPr>
        <w:t xml:space="preserve">Hospitality </w:t>
      </w:r>
      <w:proofErr w:type="spellStart"/>
      <w:r w:rsidR="00DD5916" w:rsidRPr="00CF6D4C">
        <w:rPr>
          <w:rFonts w:ascii="Cambria" w:hAnsi="Cambria"/>
        </w:rPr>
        <w:t>Inc</w:t>
      </w:r>
      <w:proofErr w:type="spellEnd"/>
      <w:r w:rsidR="00DD5916" w:rsidRPr="00CF6D4C">
        <w:rPr>
          <w:rFonts w:ascii="Cambria" w:hAnsi="Cambria"/>
        </w:rPr>
        <w:t xml:space="preserve"> t/a Historic Smithville Inn and Fred &amp; Ethel’s Light Tavern.</w:t>
      </w:r>
    </w:p>
    <w:p w:rsidR="00DD5916" w:rsidRDefault="00DD5916" w:rsidP="00DD5916">
      <w:pPr>
        <w:rPr>
          <w:rFonts w:ascii="Cambria" w:hAnsi="Cambria"/>
          <w:b/>
        </w:rPr>
      </w:pPr>
    </w:p>
    <w:p w:rsidR="005942C7" w:rsidRDefault="0065769E" w:rsidP="005942C7">
      <w:pPr>
        <w:pStyle w:val="BodyText"/>
        <w:rPr>
          <w:rFonts w:ascii="Cambria" w:hAnsi="Cambria"/>
          <w:b/>
          <w:szCs w:val="22"/>
          <w:u w:val="single"/>
        </w:rPr>
      </w:pPr>
      <w:r w:rsidRPr="0065769E">
        <w:rPr>
          <w:rFonts w:asciiTheme="majorHAnsi" w:hAnsiTheme="majorHAnsi"/>
          <w:b/>
          <w:sz w:val="24"/>
        </w:rPr>
        <w:t>172-21</w:t>
      </w:r>
      <w:r>
        <w:rPr>
          <w:rFonts w:asciiTheme="majorHAnsi" w:hAnsiTheme="majorHAnsi"/>
          <w:b/>
          <w:sz w:val="24"/>
        </w:rPr>
        <w:t>-</w:t>
      </w:r>
      <w:r w:rsidR="00C74CA2">
        <w:rPr>
          <w:rFonts w:asciiTheme="majorHAnsi" w:hAnsiTheme="majorHAnsi"/>
          <w:b/>
          <w:sz w:val="24"/>
          <w:u w:val="single"/>
        </w:rPr>
        <w:t xml:space="preserve"> </w:t>
      </w:r>
      <w:r w:rsidR="00C74CA2" w:rsidRPr="00C74CA2">
        <w:rPr>
          <w:rFonts w:asciiTheme="majorHAnsi" w:hAnsiTheme="majorHAnsi"/>
          <w:b/>
          <w:sz w:val="24"/>
          <w:u w:val="single"/>
        </w:rPr>
        <w:t xml:space="preserve">Authorizing </w:t>
      </w:r>
      <w:proofErr w:type="spellStart"/>
      <w:r w:rsidR="00C74CA2" w:rsidRPr="00C74CA2">
        <w:rPr>
          <w:rFonts w:asciiTheme="majorHAnsi" w:hAnsiTheme="majorHAnsi"/>
          <w:b/>
          <w:sz w:val="24"/>
          <w:u w:val="single"/>
        </w:rPr>
        <w:t>GovPilot</w:t>
      </w:r>
      <w:proofErr w:type="spellEnd"/>
      <w:r w:rsidR="00C74CA2" w:rsidRPr="00C74CA2">
        <w:rPr>
          <w:rFonts w:asciiTheme="majorHAnsi" w:hAnsiTheme="majorHAnsi"/>
          <w:b/>
          <w:sz w:val="24"/>
          <w:u w:val="single"/>
        </w:rPr>
        <w:t xml:space="preserve"> to provide software support &amp; maintenance for 202</w:t>
      </w:r>
      <w:r w:rsidR="00C74CA2" w:rsidRPr="00C74CA2">
        <w:rPr>
          <w:rFonts w:asciiTheme="majorHAnsi" w:hAnsiTheme="majorHAnsi"/>
          <w:b/>
          <w:u w:val="single"/>
        </w:rPr>
        <w:t>1</w:t>
      </w:r>
      <w:r>
        <w:rPr>
          <w:rFonts w:asciiTheme="majorHAnsi" w:hAnsiTheme="majorHAnsi"/>
          <w:b/>
          <w:sz w:val="24"/>
        </w:rPr>
        <w:t xml:space="preserve"> </w:t>
      </w:r>
    </w:p>
    <w:p w:rsidR="00C74CA2" w:rsidRDefault="00C74CA2" w:rsidP="00C74CA2">
      <w:pPr>
        <w:pStyle w:val="BodyText"/>
        <w:ind w:left="810"/>
        <w:rPr>
          <w:rFonts w:asciiTheme="majorHAnsi" w:hAnsiTheme="majorHAnsi"/>
          <w:sz w:val="24"/>
        </w:rPr>
      </w:pPr>
      <w:r>
        <w:rPr>
          <w:rFonts w:asciiTheme="majorHAnsi" w:hAnsiTheme="majorHAnsi"/>
          <w:sz w:val="24"/>
        </w:rPr>
        <w:t>This resolution authorizes the continuation of the maintenance &amp; support agreement for the   cloud based software package for the municipal clerk and public works with expenditures not expected to exceed $18,750.00.</w:t>
      </w:r>
    </w:p>
    <w:p w:rsidR="00CF6D4C" w:rsidRDefault="00CF6D4C" w:rsidP="00CF6D4C">
      <w:pPr>
        <w:pStyle w:val="BodyText"/>
        <w:rPr>
          <w:rFonts w:asciiTheme="majorHAnsi" w:hAnsiTheme="majorHAnsi"/>
          <w:sz w:val="24"/>
        </w:rPr>
      </w:pPr>
    </w:p>
    <w:p w:rsidR="00CF6D4C" w:rsidRPr="00CF6D4C" w:rsidRDefault="00CF6D4C" w:rsidP="00CF6D4C">
      <w:pPr>
        <w:widowControl/>
        <w:tabs>
          <w:tab w:val="left" w:pos="-1440"/>
        </w:tabs>
        <w:ind w:left="1440" w:hanging="1440"/>
        <w:rPr>
          <w:rFonts w:asciiTheme="majorHAnsi" w:hAnsiTheme="majorHAnsi"/>
          <w:b/>
          <w:sz w:val="22"/>
          <w:szCs w:val="22"/>
        </w:rPr>
      </w:pPr>
      <w:r>
        <w:rPr>
          <w:rFonts w:asciiTheme="majorHAnsi" w:hAnsiTheme="majorHAnsi"/>
          <w:b/>
        </w:rPr>
        <w:t>173-</w:t>
      </w:r>
      <w:r>
        <w:rPr>
          <w:rFonts w:asciiTheme="majorHAnsi" w:hAnsiTheme="majorHAnsi"/>
          <w:b/>
          <w:sz w:val="22"/>
          <w:szCs w:val="22"/>
        </w:rPr>
        <w:t xml:space="preserve">21- </w:t>
      </w:r>
      <w:r w:rsidRPr="00CF6D4C">
        <w:rPr>
          <w:rFonts w:asciiTheme="majorHAnsi" w:hAnsiTheme="majorHAnsi"/>
          <w:b/>
          <w:u w:val="single"/>
        </w:rPr>
        <w:t>Authorize the cancellation of outstanding checks issued by Galloway Township</w:t>
      </w:r>
    </w:p>
    <w:p w:rsidR="00CF6D4C" w:rsidRDefault="00CF6D4C" w:rsidP="00CF6D4C">
      <w:pPr>
        <w:widowControl/>
        <w:tabs>
          <w:tab w:val="left" w:pos="-1440"/>
        </w:tabs>
        <w:ind w:left="900"/>
        <w:rPr>
          <w:rFonts w:asciiTheme="majorHAnsi" w:hAnsiTheme="majorHAnsi"/>
        </w:rPr>
      </w:pPr>
      <w:r w:rsidRPr="0044332A">
        <w:rPr>
          <w:rFonts w:asciiTheme="majorHAnsi" w:hAnsiTheme="majorHAnsi"/>
        </w:rPr>
        <w:t>This resolution authorizes the cancellation of checks issued by Galloway Township that are</w:t>
      </w:r>
      <w:r>
        <w:rPr>
          <w:rFonts w:asciiTheme="majorHAnsi" w:hAnsiTheme="majorHAnsi"/>
        </w:rPr>
        <w:t xml:space="preserve"> </w:t>
      </w:r>
      <w:r w:rsidRPr="0044332A">
        <w:rPr>
          <w:rFonts w:asciiTheme="majorHAnsi" w:hAnsiTheme="majorHAnsi"/>
        </w:rPr>
        <w:t xml:space="preserve">over </w:t>
      </w:r>
      <w:r>
        <w:rPr>
          <w:rFonts w:asciiTheme="majorHAnsi" w:hAnsiTheme="majorHAnsi"/>
        </w:rPr>
        <w:t xml:space="preserve">six months </w:t>
      </w:r>
      <w:r w:rsidRPr="0044332A">
        <w:rPr>
          <w:rFonts w:asciiTheme="majorHAnsi" w:hAnsiTheme="majorHAnsi"/>
        </w:rPr>
        <w:t>old and still outstanding.</w:t>
      </w:r>
    </w:p>
    <w:p w:rsidR="00070504" w:rsidRDefault="00070504" w:rsidP="00070504">
      <w:pPr>
        <w:widowControl/>
        <w:tabs>
          <w:tab w:val="left" w:pos="-1440"/>
        </w:tabs>
        <w:rPr>
          <w:rFonts w:asciiTheme="majorHAnsi" w:hAnsiTheme="majorHAnsi"/>
        </w:rPr>
      </w:pPr>
    </w:p>
    <w:p w:rsidR="00070504" w:rsidRPr="00070504" w:rsidRDefault="00070504" w:rsidP="00070504">
      <w:pPr>
        <w:widowControl/>
        <w:tabs>
          <w:tab w:val="left" w:pos="-1440"/>
        </w:tabs>
        <w:ind w:left="1440" w:hanging="1440"/>
        <w:rPr>
          <w:rFonts w:asciiTheme="majorHAnsi" w:hAnsiTheme="majorHAnsi"/>
          <w:sz w:val="22"/>
          <w:szCs w:val="22"/>
        </w:rPr>
      </w:pPr>
      <w:r>
        <w:rPr>
          <w:rFonts w:asciiTheme="majorHAnsi" w:hAnsiTheme="majorHAnsi"/>
          <w:b/>
        </w:rPr>
        <w:t>174-</w:t>
      </w:r>
      <w:r>
        <w:rPr>
          <w:rFonts w:asciiTheme="majorHAnsi" w:hAnsiTheme="majorHAnsi"/>
          <w:b/>
          <w:sz w:val="22"/>
          <w:szCs w:val="22"/>
        </w:rPr>
        <w:t xml:space="preserve">21- </w:t>
      </w:r>
      <w:r w:rsidRPr="00070504">
        <w:rPr>
          <w:rFonts w:asciiTheme="majorHAnsi" w:hAnsiTheme="majorHAnsi"/>
          <w:b/>
          <w:sz w:val="22"/>
          <w:szCs w:val="22"/>
          <w:u w:val="single"/>
        </w:rPr>
        <w:t>Authorize the reimbursement of found money</w:t>
      </w:r>
    </w:p>
    <w:p w:rsidR="00070504" w:rsidRDefault="00070504" w:rsidP="00E603DF">
      <w:pPr>
        <w:widowControl/>
        <w:tabs>
          <w:tab w:val="left" w:pos="-1440"/>
          <w:tab w:val="left" w:pos="810"/>
        </w:tabs>
        <w:ind w:left="810"/>
        <w:rPr>
          <w:rFonts w:asciiTheme="majorHAnsi" w:hAnsiTheme="majorHAnsi"/>
        </w:rPr>
      </w:pPr>
      <w:r>
        <w:rPr>
          <w:rFonts w:asciiTheme="majorHAnsi" w:hAnsiTheme="majorHAnsi"/>
        </w:rPr>
        <w:t xml:space="preserve"> This resolution authorizes the Township to reimburse Justin Cherry $827.00 from a lost       wallet that was found. </w:t>
      </w:r>
    </w:p>
    <w:p w:rsidR="009703AB" w:rsidRDefault="009703AB" w:rsidP="009703AB">
      <w:pPr>
        <w:widowControl/>
        <w:tabs>
          <w:tab w:val="left" w:pos="-1440"/>
        </w:tabs>
        <w:rPr>
          <w:rFonts w:asciiTheme="majorHAnsi" w:hAnsiTheme="majorHAnsi"/>
        </w:rPr>
      </w:pPr>
    </w:p>
    <w:p w:rsidR="009703AB" w:rsidRDefault="009703AB" w:rsidP="009703AB">
      <w:pPr>
        <w:widowControl/>
        <w:tabs>
          <w:tab w:val="left" w:pos="-1440"/>
        </w:tabs>
        <w:rPr>
          <w:rFonts w:asciiTheme="majorHAnsi" w:hAnsiTheme="majorHAnsi"/>
        </w:rPr>
      </w:pPr>
      <w:r>
        <w:rPr>
          <w:rFonts w:ascii="Cambria" w:hAnsi="Cambria"/>
          <w:b/>
          <w:sz w:val="22"/>
          <w:szCs w:val="22"/>
        </w:rPr>
        <w:t xml:space="preserve">175-21- </w:t>
      </w:r>
      <w:r w:rsidRPr="009703AB">
        <w:rPr>
          <w:rFonts w:asciiTheme="majorHAnsi" w:hAnsiTheme="majorHAnsi"/>
          <w:b/>
          <w:sz w:val="20"/>
          <w:szCs w:val="20"/>
          <w:u w:val="single"/>
        </w:rPr>
        <w:t>Authorize Appointing Conditional Redeveloper &amp; Execution of a Memorandum of Understanding</w:t>
      </w:r>
    </w:p>
    <w:p w:rsidR="00CF6D4C" w:rsidRDefault="00866026" w:rsidP="00866026">
      <w:pPr>
        <w:pStyle w:val="BodyText"/>
        <w:ind w:left="840"/>
        <w:rPr>
          <w:rFonts w:asciiTheme="majorHAnsi" w:hAnsiTheme="majorHAnsi"/>
        </w:rPr>
      </w:pPr>
      <w:r>
        <w:rPr>
          <w:rFonts w:asciiTheme="majorHAnsi" w:hAnsiTheme="majorHAnsi"/>
          <w:bCs/>
        </w:rPr>
        <w:t xml:space="preserve">This resolution </w:t>
      </w:r>
      <w:r w:rsidRPr="009A2834">
        <w:rPr>
          <w:rFonts w:asciiTheme="majorHAnsi" w:hAnsiTheme="majorHAnsi"/>
        </w:rPr>
        <w:t>Appoints</w:t>
      </w:r>
      <w:r>
        <w:rPr>
          <w:rFonts w:asciiTheme="majorHAnsi" w:hAnsiTheme="majorHAnsi"/>
        </w:rPr>
        <w:t xml:space="preserve"> TFC Galloway</w:t>
      </w:r>
      <w:r w:rsidRPr="009A2834">
        <w:rPr>
          <w:rFonts w:asciiTheme="majorHAnsi" w:hAnsiTheme="majorHAnsi"/>
        </w:rPr>
        <w:t xml:space="preserve">, LLC </w:t>
      </w:r>
      <w:r w:rsidR="00A16CF4">
        <w:rPr>
          <w:rFonts w:asciiTheme="majorHAnsi" w:hAnsiTheme="majorHAnsi"/>
        </w:rPr>
        <w:t xml:space="preserve">(Flynn Project) </w:t>
      </w:r>
      <w:r w:rsidRPr="009A2834">
        <w:rPr>
          <w:rFonts w:asciiTheme="majorHAnsi" w:hAnsiTheme="majorHAnsi"/>
        </w:rPr>
        <w:t>the conditional redeveloper &amp; authorize Mayor &amp; Clerk to sign memorandum of understanding.</w:t>
      </w:r>
    </w:p>
    <w:p w:rsidR="00ED05ED" w:rsidRDefault="00ED05ED" w:rsidP="00ED05ED">
      <w:pPr>
        <w:pStyle w:val="BodyText"/>
        <w:rPr>
          <w:rFonts w:asciiTheme="majorHAnsi" w:hAnsiTheme="majorHAnsi"/>
        </w:rPr>
      </w:pPr>
    </w:p>
    <w:p w:rsidR="00ED05ED" w:rsidRPr="00ED05ED" w:rsidRDefault="00ED05ED" w:rsidP="00ED05ED">
      <w:pPr>
        <w:widowControl/>
        <w:tabs>
          <w:tab w:val="left" w:pos="-1440"/>
        </w:tabs>
        <w:ind w:left="1440" w:hanging="1440"/>
        <w:rPr>
          <w:rFonts w:asciiTheme="majorHAnsi" w:hAnsiTheme="majorHAnsi"/>
          <w:b/>
          <w:sz w:val="22"/>
          <w:szCs w:val="22"/>
        </w:rPr>
      </w:pPr>
      <w:r>
        <w:rPr>
          <w:rFonts w:asciiTheme="majorHAnsi" w:hAnsiTheme="majorHAnsi"/>
          <w:b/>
        </w:rPr>
        <w:t>176-</w:t>
      </w:r>
      <w:r>
        <w:rPr>
          <w:rFonts w:asciiTheme="majorHAnsi" w:hAnsiTheme="majorHAnsi"/>
          <w:b/>
          <w:sz w:val="22"/>
          <w:szCs w:val="22"/>
        </w:rPr>
        <w:t xml:space="preserve">21- </w:t>
      </w:r>
      <w:r w:rsidRPr="00ED05ED">
        <w:rPr>
          <w:rFonts w:asciiTheme="majorHAnsi" w:hAnsiTheme="majorHAnsi"/>
          <w:b/>
          <w:u w:val="single"/>
        </w:rPr>
        <w:t>Authorizes the cancellation and refund of Taxes for Exempt Veteran</w:t>
      </w:r>
    </w:p>
    <w:p w:rsidR="00041C13" w:rsidRDefault="00041C13" w:rsidP="00041C13">
      <w:pPr>
        <w:widowControl/>
        <w:tabs>
          <w:tab w:val="left" w:pos="-1440"/>
        </w:tabs>
        <w:rPr>
          <w:rFonts w:asciiTheme="majorHAnsi" w:hAnsiTheme="majorHAnsi"/>
        </w:rPr>
      </w:pPr>
      <w:r>
        <w:rPr>
          <w:rFonts w:asciiTheme="majorHAnsi" w:hAnsiTheme="majorHAnsi"/>
        </w:rPr>
        <w:tab/>
        <w:t xml:space="preserve">    This resolution authorizes the cancellation and refund of Taxes in the amount of $</w:t>
      </w:r>
      <w:r w:rsidR="00470246">
        <w:rPr>
          <w:rFonts w:asciiTheme="majorHAnsi" w:hAnsiTheme="majorHAnsi"/>
        </w:rPr>
        <w:t>639.32</w:t>
      </w:r>
    </w:p>
    <w:p w:rsidR="00041C13" w:rsidRDefault="00041C13" w:rsidP="00041C13">
      <w:pPr>
        <w:widowControl/>
        <w:tabs>
          <w:tab w:val="left" w:pos="-1440"/>
        </w:tabs>
        <w:ind w:left="1440" w:hanging="1440"/>
        <w:rPr>
          <w:rFonts w:asciiTheme="majorHAnsi" w:hAnsiTheme="majorHAnsi"/>
        </w:rPr>
      </w:pPr>
      <w:r>
        <w:rPr>
          <w:rFonts w:asciiTheme="majorHAnsi" w:hAnsiTheme="majorHAnsi"/>
        </w:rPr>
        <w:t xml:space="preserve">                To Mr. John M. Sadler who qualifies as a disabled veteran under the Disabled Veterans’ Act</w:t>
      </w:r>
    </w:p>
    <w:p w:rsidR="00E603DF" w:rsidRDefault="00E603DF" w:rsidP="008F6B09">
      <w:pPr>
        <w:widowControl/>
        <w:tabs>
          <w:tab w:val="left" w:pos="-1440"/>
        </w:tabs>
        <w:ind w:left="1440" w:hanging="1440"/>
        <w:rPr>
          <w:rFonts w:asciiTheme="majorHAnsi" w:hAnsiTheme="majorHAnsi"/>
          <w:b/>
          <w:sz w:val="22"/>
          <w:szCs w:val="22"/>
        </w:rPr>
      </w:pPr>
    </w:p>
    <w:p w:rsidR="00E603DF" w:rsidRDefault="00E603DF" w:rsidP="008F6B09">
      <w:pPr>
        <w:widowControl/>
        <w:tabs>
          <w:tab w:val="left" w:pos="-1440"/>
        </w:tabs>
        <w:ind w:left="1440" w:hanging="1440"/>
        <w:rPr>
          <w:rFonts w:asciiTheme="majorHAnsi" w:hAnsiTheme="majorHAnsi"/>
          <w:b/>
          <w:sz w:val="22"/>
          <w:szCs w:val="22"/>
        </w:rPr>
      </w:pPr>
    </w:p>
    <w:p w:rsidR="000C5678" w:rsidRDefault="000C5678" w:rsidP="008F6B09">
      <w:pPr>
        <w:widowControl/>
        <w:tabs>
          <w:tab w:val="left" w:pos="-1440"/>
        </w:tabs>
        <w:ind w:left="1440" w:hanging="1440"/>
        <w:rPr>
          <w:rFonts w:asciiTheme="majorHAnsi" w:hAnsiTheme="majorHAnsi"/>
          <w:b/>
          <w:sz w:val="22"/>
          <w:szCs w:val="22"/>
        </w:rPr>
      </w:pPr>
    </w:p>
    <w:p w:rsidR="008F6B09" w:rsidRPr="008F6B09" w:rsidRDefault="008F6B09" w:rsidP="008F6B09">
      <w:pPr>
        <w:widowControl/>
        <w:tabs>
          <w:tab w:val="left" w:pos="-1440"/>
        </w:tabs>
        <w:ind w:left="1440" w:hanging="1440"/>
        <w:rPr>
          <w:rFonts w:asciiTheme="majorHAnsi" w:hAnsiTheme="majorHAnsi"/>
          <w:b/>
          <w:sz w:val="22"/>
          <w:szCs w:val="22"/>
        </w:rPr>
      </w:pPr>
      <w:r>
        <w:rPr>
          <w:rFonts w:asciiTheme="majorHAnsi" w:hAnsiTheme="majorHAnsi"/>
          <w:b/>
          <w:sz w:val="22"/>
          <w:szCs w:val="22"/>
        </w:rPr>
        <w:lastRenderedPageBreak/>
        <w:t xml:space="preserve">177-21- </w:t>
      </w:r>
      <w:r w:rsidRPr="008F6B09">
        <w:rPr>
          <w:rFonts w:asciiTheme="majorHAnsi" w:hAnsiTheme="majorHAnsi"/>
          <w:b/>
          <w:u w:val="single"/>
        </w:rPr>
        <w:t>Authorizes the cancellation and refund of Taxes for Exempt Veteran</w:t>
      </w:r>
    </w:p>
    <w:p w:rsidR="0069160E" w:rsidRDefault="0069160E" w:rsidP="0069160E">
      <w:pPr>
        <w:widowControl/>
        <w:tabs>
          <w:tab w:val="left" w:pos="-1440"/>
        </w:tabs>
        <w:rPr>
          <w:rFonts w:asciiTheme="majorHAnsi" w:hAnsiTheme="majorHAnsi"/>
        </w:rPr>
      </w:pPr>
      <w:r>
        <w:rPr>
          <w:rFonts w:asciiTheme="majorHAnsi" w:hAnsiTheme="majorHAnsi"/>
        </w:rPr>
        <w:t xml:space="preserve">                This resolution authorizes the cancellation and refund of Taxes in the amount of $</w:t>
      </w:r>
      <w:r w:rsidR="00282692">
        <w:rPr>
          <w:rFonts w:asciiTheme="majorHAnsi" w:hAnsiTheme="majorHAnsi"/>
        </w:rPr>
        <w:t>661.62</w:t>
      </w:r>
    </w:p>
    <w:p w:rsidR="0069160E" w:rsidRDefault="0069160E" w:rsidP="0069160E">
      <w:pPr>
        <w:widowControl/>
        <w:tabs>
          <w:tab w:val="left" w:pos="-1440"/>
        </w:tabs>
        <w:ind w:left="1440" w:hanging="1440"/>
        <w:rPr>
          <w:rFonts w:asciiTheme="majorHAnsi" w:hAnsiTheme="majorHAnsi"/>
        </w:rPr>
      </w:pPr>
      <w:r>
        <w:rPr>
          <w:rFonts w:asciiTheme="majorHAnsi" w:hAnsiTheme="majorHAnsi"/>
        </w:rPr>
        <w:t xml:space="preserve">                To </w:t>
      </w:r>
      <w:r w:rsidR="00282692">
        <w:rPr>
          <w:rFonts w:asciiTheme="majorHAnsi" w:hAnsiTheme="majorHAnsi"/>
        </w:rPr>
        <w:t xml:space="preserve">Mr. Raul A. Sierra </w:t>
      </w:r>
      <w:r>
        <w:rPr>
          <w:rFonts w:asciiTheme="majorHAnsi" w:hAnsiTheme="majorHAnsi"/>
        </w:rPr>
        <w:t>who qualifies as a disabled veteran under the Disabled Veterans’ Act</w:t>
      </w:r>
    </w:p>
    <w:p w:rsidR="00305005" w:rsidRDefault="00305005" w:rsidP="0069160E">
      <w:pPr>
        <w:widowControl/>
        <w:tabs>
          <w:tab w:val="left" w:pos="-1440"/>
        </w:tabs>
        <w:ind w:left="1440" w:hanging="1440"/>
        <w:rPr>
          <w:rFonts w:asciiTheme="majorHAnsi" w:hAnsiTheme="majorHAnsi"/>
        </w:rPr>
      </w:pPr>
    </w:p>
    <w:p w:rsidR="00305005" w:rsidRPr="00305005" w:rsidRDefault="00305005" w:rsidP="006F708C">
      <w:pPr>
        <w:widowControl/>
        <w:tabs>
          <w:tab w:val="left" w:pos="-1440"/>
        </w:tabs>
        <w:ind w:left="1440" w:hanging="1440"/>
        <w:rPr>
          <w:rFonts w:asciiTheme="majorHAnsi" w:hAnsiTheme="majorHAnsi"/>
          <w:sz w:val="22"/>
          <w:szCs w:val="22"/>
        </w:rPr>
      </w:pPr>
      <w:r>
        <w:rPr>
          <w:rFonts w:asciiTheme="majorHAnsi" w:hAnsiTheme="majorHAnsi"/>
          <w:b/>
          <w:sz w:val="22"/>
          <w:szCs w:val="22"/>
        </w:rPr>
        <w:t xml:space="preserve">178-21- </w:t>
      </w:r>
      <w:r w:rsidR="006F708C" w:rsidRPr="006F708C">
        <w:rPr>
          <w:rFonts w:asciiTheme="majorHAnsi" w:hAnsiTheme="majorHAnsi"/>
          <w:b/>
          <w:sz w:val="22"/>
          <w:szCs w:val="22"/>
          <w:u w:val="single"/>
        </w:rPr>
        <w:t>Authorize amending resolution #138-21</w:t>
      </w:r>
      <w:r w:rsidR="006F708C" w:rsidRPr="006F708C">
        <w:rPr>
          <w:b/>
          <w:bCs/>
          <w:u w:val="single"/>
        </w:rPr>
        <w:t xml:space="preserve"> </w:t>
      </w:r>
      <w:r w:rsidR="00DA6521">
        <w:rPr>
          <w:rFonts w:ascii="Cambria" w:hAnsi="Cambria"/>
          <w:b/>
          <w:bCs/>
          <w:u w:val="single"/>
        </w:rPr>
        <w:t>to Reflect d</w:t>
      </w:r>
      <w:r w:rsidR="006F708C" w:rsidRPr="006F708C">
        <w:rPr>
          <w:rFonts w:ascii="Cambria" w:hAnsi="Cambria"/>
          <w:b/>
          <w:bCs/>
          <w:u w:val="single"/>
        </w:rPr>
        <w:t>ate change for Fireworks Display</w:t>
      </w:r>
    </w:p>
    <w:p w:rsidR="00305005" w:rsidRDefault="00305005" w:rsidP="0069160E">
      <w:pPr>
        <w:widowControl/>
        <w:tabs>
          <w:tab w:val="left" w:pos="-1440"/>
        </w:tabs>
        <w:ind w:left="1440" w:hanging="1440"/>
        <w:rPr>
          <w:rFonts w:asciiTheme="majorHAnsi" w:hAnsiTheme="majorHAnsi"/>
        </w:rPr>
      </w:pPr>
      <w:r>
        <w:rPr>
          <w:rFonts w:asciiTheme="majorHAnsi" w:hAnsiTheme="majorHAnsi"/>
        </w:rPr>
        <w:t xml:space="preserve">                This resolution authorizes amending resolution #138-21 permitting Fireworks Display at</w:t>
      </w:r>
    </w:p>
    <w:p w:rsidR="00305005" w:rsidRDefault="00305005" w:rsidP="0069160E">
      <w:pPr>
        <w:widowControl/>
        <w:tabs>
          <w:tab w:val="left" w:pos="-1440"/>
        </w:tabs>
        <w:ind w:left="1440" w:hanging="1440"/>
        <w:rPr>
          <w:rFonts w:asciiTheme="majorHAnsi" w:hAnsiTheme="majorHAnsi"/>
        </w:rPr>
      </w:pPr>
      <w:r>
        <w:rPr>
          <w:rFonts w:asciiTheme="majorHAnsi" w:hAnsiTheme="majorHAnsi"/>
        </w:rPr>
        <w:t xml:space="preserve">                 Renault Winery</w:t>
      </w:r>
      <w:r w:rsidR="009E428A">
        <w:rPr>
          <w:rFonts w:asciiTheme="majorHAnsi" w:hAnsiTheme="majorHAnsi"/>
        </w:rPr>
        <w:t xml:space="preserve"> on Sunday, June 20, 2021 </w:t>
      </w:r>
    </w:p>
    <w:p w:rsidR="00DB2EDC" w:rsidRDefault="00DB2EDC" w:rsidP="0069160E">
      <w:pPr>
        <w:widowControl/>
        <w:tabs>
          <w:tab w:val="left" w:pos="-1440"/>
        </w:tabs>
        <w:ind w:left="1440" w:hanging="1440"/>
        <w:rPr>
          <w:rFonts w:asciiTheme="majorHAnsi" w:hAnsiTheme="majorHAnsi"/>
        </w:rPr>
      </w:pPr>
    </w:p>
    <w:p w:rsidR="00DB2EDC" w:rsidRPr="00305005" w:rsidRDefault="00DB2EDC" w:rsidP="00DB2EDC">
      <w:pPr>
        <w:widowControl/>
        <w:tabs>
          <w:tab w:val="left" w:pos="-1440"/>
        </w:tabs>
        <w:ind w:left="1440" w:hanging="1440"/>
        <w:rPr>
          <w:rFonts w:asciiTheme="majorHAnsi" w:hAnsiTheme="majorHAnsi"/>
          <w:sz w:val="22"/>
          <w:szCs w:val="22"/>
        </w:rPr>
      </w:pPr>
      <w:r>
        <w:rPr>
          <w:rFonts w:asciiTheme="majorHAnsi" w:hAnsiTheme="majorHAnsi"/>
          <w:b/>
          <w:sz w:val="22"/>
          <w:szCs w:val="22"/>
        </w:rPr>
        <w:t xml:space="preserve">179-21- </w:t>
      </w:r>
      <w:r w:rsidRPr="00DB2EDC">
        <w:rPr>
          <w:rFonts w:asciiTheme="majorHAnsi" w:hAnsiTheme="majorHAnsi"/>
          <w:b/>
          <w:u w:val="single"/>
        </w:rPr>
        <w:t>Authorize acceptance of the 2021 Community Development Block Grant</w:t>
      </w:r>
    </w:p>
    <w:p w:rsidR="00B63865" w:rsidRDefault="00B63865" w:rsidP="00B63865">
      <w:pPr>
        <w:widowControl/>
        <w:ind w:left="870"/>
        <w:rPr>
          <w:bCs/>
        </w:rPr>
      </w:pPr>
      <w:r>
        <w:rPr>
          <w:bCs/>
        </w:rPr>
        <w:t>This resolution authorizes the mayor to execute the acceptance of the grant funding estimated to be $110,556.00</w:t>
      </w:r>
    </w:p>
    <w:p w:rsidR="00DF74F9" w:rsidRDefault="00DF74F9" w:rsidP="008C3BE1">
      <w:pPr>
        <w:widowControl/>
        <w:tabs>
          <w:tab w:val="left" w:pos="-1440"/>
        </w:tabs>
        <w:ind w:left="1440" w:hanging="1440"/>
        <w:rPr>
          <w:rFonts w:asciiTheme="majorHAnsi" w:hAnsiTheme="majorHAnsi"/>
          <w:b/>
          <w:sz w:val="22"/>
          <w:szCs w:val="22"/>
        </w:rPr>
      </w:pPr>
    </w:p>
    <w:p w:rsidR="008C3BE1" w:rsidRPr="00305005" w:rsidRDefault="008C3BE1" w:rsidP="008C3BE1">
      <w:pPr>
        <w:widowControl/>
        <w:tabs>
          <w:tab w:val="left" w:pos="-1440"/>
        </w:tabs>
        <w:ind w:left="1440" w:hanging="1440"/>
        <w:rPr>
          <w:rFonts w:asciiTheme="majorHAnsi" w:hAnsiTheme="majorHAnsi"/>
          <w:sz w:val="22"/>
          <w:szCs w:val="22"/>
        </w:rPr>
      </w:pPr>
      <w:r>
        <w:rPr>
          <w:rFonts w:asciiTheme="majorHAnsi" w:hAnsiTheme="majorHAnsi"/>
          <w:b/>
          <w:sz w:val="22"/>
          <w:szCs w:val="22"/>
        </w:rPr>
        <w:t>180-</w:t>
      </w:r>
      <w:r w:rsidRPr="008C3BE1">
        <w:rPr>
          <w:rFonts w:asciiTheme="majorHAnsi" w:hAnsiTheme="majorHAnsi"/>
          <w:b/>
          <w:sz w:val="22"/>
          <w:szCs w:val="22"/>
        </w:rPr>
        <w:t>21-</w:t>
      </w:r>
      <w:r>
        <w:rPr>
          <w:rFonts w:asciiTheme="majorHAnsi" w:hAnsiTheme="majorHAnsi"/>
          <w:b/>
          <w:sz w:val="22"/>
          <w:szCs w:val="22"/>
        </w:rPr>
        <w:t xml:space="preserve"> </w:t>
      </w:r>
      <w:r w:rsidRPr="008C3BE1">
        <w:rPr>
          <w:rFonts w:asciiTheme="majorHAnsi" w:hAnsiTheme="majorHAnsi"/>
          <w:b/>
          <w:u w:val="single"/>
        </w:rPr>
        <w:t>Authorize service contracts with nineteen condominium associations</w:t>
      </w:r>
    </w:p>
    <w:p w:rsidR="005B2EB2" w:rsidRDefault="005B2EB2" w:rsidP="005B2EB2">
      <w:pPr>
        <w:pStyle w:val="BodyText"/>
        <w:ind w:left="720"/>
        <w:rPr>
          <w:rFonts w:asciiTheme="majorHAnsi" w:hAnsiTheme="majorHAnsi"/>
          <w:sz w:val="24"/>
        </w:rPr>
      </w:pPr>
      <w:r>
        <w:rPr>
          <w:rFonts w:asciiTheme="majorHAnsi" w:hAnsiTheme="majorHAnsi"/>
          <w:sz w:val="24"/>
        </w:rPr>
        <w:t xml:space="preserve">This resolution will reimburse 19 condominium associations for street lights and snow and ice </w:t>
      </w:r>
      <w:r w:rsidR="00E506B3">
        <w:rPr>
          <w:rFonts w:asciiTheme="majorHAnsi" w:hAnsiTheme="majorHAnsi"/>
          <w:sz w:val="24"/>
        </w:rPr>
        <w:t>control in the amount of $10,548.47</w:t>
      </w:r>
      <w:r>
        <w:rPr>
          <w:rFonts w:asciiTheme="majorHAnsi" w:hAnsiTheme="majorHAnsi"/>
          <w:sz w:val="24"/>
        </w:rPr>
        <w:t xml:space="preserve">.  </w:t>
      </w:r>
    </w:p>
    <w:p w:rsidR="00506A26" w:rsidRDefault="00506A26" w:rsidP="00506A26">
      <w:pPr>
        <w:pStyle w:val="BodyText"/>
        <w:rPr>
          <w:rFonts w:asciiTheme="majorHAnsi" w:hAnsiTheme="majorHAnsi"/>
          <w:sz w:val="24"/>
        </w:rPr>
      </w:pPr>
    </w:p>
    <w:p w:rsidR="00506A26" w:rsidRPr="00305005" w:rsidRDefault="00506A26" w:rsidP="00506A26">
      <w:pPr>
        <w:widowControl/>
        <w:tabs>
          <w:tab w:val="left" w:pos="-1440"/>
        </w:tabs>
        <w:ind w:left="1440" w:hanging="1440"/>
        <w:rPr>
          <w:rFonts w:asciiTheme="majorHAnsi" w:hAnsiTheme="majorHAnsi"/>
          <w:sz w:val="22"/>
          <w:szCs w:val="22"/>
        </w:rPr>
      </w:pPr>
      <w:r>
        <w:rPr>
          <w:rFonts w:asciiTheme="majorHAnsi" w:hAnsiTheme="majorHAnsi"/>
          <w:b/>
          <w:sz w:val="22"/>
          <w:szCs w:val="22"/>
        </w:rPr>
        <w:t>181-</w:t>
      </w:r>
      <w:r w:rsidRPr="00506A26">
        <w:rPr>
          <w:rFonts w:asciiTheme="majorHAnsi" w:hAnsiTheme="majorHAnsi"/>
          <w:b/>
          <w:sz w:val="22"/>
          <w:szCs w:val="22"/>
        </w:rPr>
        <w:t>21-</w:t>
      </w:r>
      <w:r w:rsidRPr="00506A26">
        <w:rPr>
          <w:rFonts w:asciiTheme="majorHAnsi" w:hAnsiTheme="majorHAnsi"/>
        </w:rPr>
        <w:t xml:space="preserve"> </w:t>
      </w:r>
      <w:r w:rsidRPr="00506A26">
        <w:rPr>
          <w:rFonts w:asciiTheme="majorHAnsi" w:hAnsiTheme="majorHAnsi"/>
          <w:b/>
          <w:u w:val="single"/>
        </w:rPr>
        <w:t xml:space="preserve">Authorize maintenance &amp; repair services through Steven </w:t>
      </w:r>
      <w:proofErr w:type="spellStart"/>
      <w:r w:rsidRPr="00506A26">
        <w:rPr>
          <w:rFonts w:asciiTheme="majorHAnsi" w:hAnsiTheme="majorHAnsi"/>
          <w:b/>
          <w:u w:val="single"/>
        </w:rPr>
        <w:t>Schlitzer</w:t>
      </w:r>
      <w:proofErr w:type="spellEnd"/>
      <w:r w:rsidRPr="00506A26">
        <w:rPr>
          <w:rFonts w:asciiTheme="majorHAnsi" w:hAnsiTheme="majorHAnsi"/>
          <w:b/>
          <w:u w:val="single"/>
        </w:rPr>
        <w:t xml:space="preserve"> General Contractor</w:t>
      </w:r>
      <w:r>
        <w:rPr>
          <w:rFonts w:asciiTheme="majorHAnsi" w:hAnsiTheme="majorHAnsi"/>
          <w:sz w:val="22"/>
          <w:szCs w:val="22"/>
        </w:rPr>
        <w:t xml:space="preserve"> </w:t>
      </w:r>
    </w:p>
    <w:p w:rsidR="00506A26" w:rsidRDefault="00506A26" w:rsidP="00506A26">
      <w:pPr>
        <w:widowControl/>
        <w:ind w:left="825"/>
        <w:rPr>
          <w:rFonts w:asciiTheme="majorHAnsi" w:hAnsiTheme="majorHAnsi"/>
          <w:bCs/>
        </w:rPr>
      </w:pPr>
      <w:r>
        <w:rPr>
          <w:rFonts w:asciiTheme="majorHAnsi" w:hAnsiTheme="majorHAnsi"/>
          <w:bCs/>
        </w:rPr>
        <w:t xml:space="preserve">This resolution authorizes Steven </w:t>
      </w:r>
      <w:proofErr w:type="spellStart"/>
      <w:r>
        <w:rPr>
          <w:rFonts w:asciiTheme="majorHAnsi" w:hAnsiTheme="majorHAnsi"/>
          <w:bCs/>
        </w:rPr>
        <w:t>Schlitzer</w:t>
      </w:r>
      <w:proofErr w:type="spellEnd"/>
      <w:r>
        <w:rPr>
          <w:rFonts w:asciiTheme="majorHAnsi" w:hAnsiTheme="majorHAnsi"/>
          <w:bCs/>
        </w:rPr>
        <w:t xml:space="preserve"> General Contractor to provide general      maintenance and repair services throughout township facilities with expenses not expected to exceed $42,000.00.</w:t>
      </w:r>
    </w:p>
    <w:p w:rsidR="00131B0A" w:rsidRDefault="00131B0A" w:rsidP="00131B0A">
      <w:pPr>
        <w:widowControl/>
        <w:rPr>
          <w:rFonts w:asciiTheme="majorHAnsi" w:hAnsiTheme="majorHAnsi"/>
          <w:bCs/>
        </w:rPr>
      </w:pPr>
    </w:p>
    <w:p w:rsidR="00131B0A" w:rsidRPr="00131B0A" w:rsidRDefault="00131B0A" w:rsidP="00F913C7">
      <w:pPr>
        <w:widowControl/>
        <w:tabs>
          <w:tab w:val="left" w:pos="-1440"/>
        </w:tabs>
        <w:ind w:left="1440" w:hanging="1440"/>
        <w:rPr>
          <w:rFonts w:asciiTheme="majorHAnsi" w:hAnsiTheme="majorHAnsi"/>
          <w:sz w:val="22"/>
          <w:szCs w:val="22"/>
        </w:rPr>
      </w:pPr>
      <w:r>
        <w:rPr>
          <w:rFonts w:asciiTheme="majorHAnsi" w:hAnsiTheme="majorHAnsi"/>
          <w:b/>
          <w:sz w:val="22"/>
          <w:szCs w:val="22"/>
        </w:rPr>
        <w:t xml:space="preserve">182-21- </w:t>
      </w:r>
      <w:r w:rsidR="00F913C7" w:rsidRPr="00F913C7">
        <w:rPr>
          <w:rFonts w:asciiTheme="majorHAnsi" w:hAnsiTheme="majorHAnsi"/>
          <w:b/>
          <w:sz w:val="22"/>
          <w:szCs w:val="22"/>
          <w:u w:val="single"/>
        </w:rPr>
        <w:t>Authorize Appointment of Diana Bonelli as Deputy Registrar of Vital Statistics</w:t>
      </w:r>
    </w:p>
    <w:p w:rsidR="00131B0A" w:rsidRDefault="00131B0A" w:rsidP="00131B0A">
      <w:pPr>
        <w:rPr>
          <w:bCs/>
        </w:rPr>
      </w:pPr>
      <w:r>
        <w:rPr>
          <w:rFonts w:asciiTheme="majorHAnsi" w:hAnsiTheme="majorHAnsi"/>
          <w:bCs/>
        </w:rPr>
        <w:tab/>
      </w:r>
      <w:r w:rsidRPr="00F913C7">
        <w:rPr>
          <w:rFonts w:ascii="Cambria" w:hAnsi="Cambria"/>
          <w:bCs/>
        </w:rPr>
        <w:t xml:space="preserve">  This Resolution appoints Diana Bonelli as Deputy Registrar of Vital Statistics</w:t>
      </w:r>
      <w:r w:rsidRPr="00131B0A">
        <w:rPr>
          <w:bCs/>
        </w:rPr>
        <w:t>.</w:t>
      </w:r>
    </w:p>
    <w:p w:rsidR="00F40A0B" w:rsidRDefault="00F40A0B" w:rsidP="00131B0A">
      <w:pPr>
        <w:rPr>
          <w:bCs/>
        </w:rPr>
      </w:pPr>
    </w:p>
    <w:p w:rsidR="00F40A0B" w:rsidRPr="00F40A0B" w:rsidRDefault="00F40A0B" w:rsidP="00F40A0B">
      <w:pPr>
        <w:widowControl/>
        <w:tabs>
          <w:tab w:val="left" w:pos="-1440"/>
        </w:tabs>
        <w:ind w:left="1440" w:hanging="1440"/>
        <w:rPr>
          <w:rFonts w:asciiTheme="majorHAnsi" w:hAnsiTheme="majorHAnsi"/>
          <w:sz w:val="22"/>
          <w:szCs w:val="22"/>
        </w:rPr>
      </w:pPr>
      <w:r>
        <w:rPr>
          <w:rFonts w:asciiTheme="majorHAnsi" w:hAnsiTheme="majorHAnsi"/>
          <w:b/>
          <w:sz w:val="22"/>
          <w:szCs w:val="22"/>
        </w:rPr>
        <w:t>183-</w:t>
      </w:r>
      <w:r w:rsidRPr="00F40A0B">
        <w:rPr>
          <w:rFonts w:asciiTheme="majorHAnsi" w:hAnsiTheme="majorHAnsi"/>
          <w:b/>
          <w:sz w:val="22"/>
          <w:szCs w:val="22"/>
        </w:rPr>
        <w:t>21-</w:t>
      </w:r>
      <w:r>
        <w:rPr>
          <w:rFonts w:asciiTheme="majorHAnsi" w:hAnsiTheme="majorHAnsi"/>
          <w:b/>
          <w:sz w:val="22"/>
          <w:szCs w:val="22"/>
        </w:rPr>
        <w:t xml:space="preserve"> </w:t>
      </w:r>
      <w:r w:rsidRPr="00F40A0B">
        <w:rPr>
          <w:rFonts w:asciiTheme="majorHAnsi" w:hAnsiTheme="majorHAnsi"/>
          <w:b/>
          <w:u w:val="single"/>
        </w:rPr>
        <w:t>Authorizing the Township to Refund for overpaid Taxes</w:t>
      </w:r>
    </w:p>
    <w:p w:rsidR="00F40A0B" w:rsidRDefault="00BE55FF" w:rsidP="00131B0A">
      <w:pPr>
        <w:rPr>
          <w:rFonts w:asciiTheme="majorHAnsi" w:hAnsiTheme="majorHAnsi"/>
          <w:bCs/>
        </w:rPr>
      </w:pPr>
      <w:r>
        <w:rPr>
          <w:bCs/>
        </w:rPr>
        <w:tab/>
        <w:t xml:space="preserve">  </w:t>
      </w:r>
      <w:r>
        <w:rPr>
          <w:rFonts w:asciiTheme="majorHAnsi" w:hAnsiTheme="majorHAnsi"/>
          <w:bCs/>
        </w:rPr>
        <w:t>This resolution authorizes the Township to refund for overpayment of Tax bills to:</w:t>
      </w:r>
    </w:p>
    <w:p w:rsidR="00BE55FF" w:rsidRDefault="00BE55FF" w:rsidP="00BE55FF">
      <w:pPr>
        <w:ind w:left="720" w:firstLine="75"/>
        <w:rPr>
          <w:rFonts w:asciiTheme="majorHAnsi" w:hAnsiTheme="majorHAnsi"/>
          <w:bCs/>
        </w:rPr>
      </w:pPr>
      <w:r>
        <w:rPr>
          <w:rFonts w:asciiTheme="majorHAnsi" w:hAnsiTheme="majorHAnsi"/>
          <w:bCs/>
        </w:rPr>
        <w:t>Schiff Enterprises in the amount of $350.48 for Block, 622, Lot 4, Block 624, Lot 5.01, Block       624, Lot 5.02 and Block, 625, Lot 6</w:t>
      </w:r>
    </w:p>
    <w:p w:rsidR="000E07A8" w:rsidRDefault="000E07A8" w:rsidP="000E07A8">
      <w:pPr>
        <w:rPr>
          <w:rFonts w:asciiTheme="majorHAnsi" w:hAnsiTheme="majorHAnsi"/>
          <w:bCs/>
        </w:rPr>
      </w:pPr>
    </w:p>
    <w:p w:rsidR="000E07A8" w:rsidRDefault="000E07A8" w:rsidP="000E07A8">
      <w:pPr>
        <w:widowControl/>
        <w:tabs>
          <w:tab w:val="left" w:pos="-1440"/>
        </w:tabs>
        <w:rPr>
          <w:rFonts w:asciiTheme="majorHAnsi" w:hAnsiTheme="majorHAnsi"/>
          <w:i/>
          <w:color w:val="FF0000"/>
          <w:sz w:val="22"/>
          <w:szCs w:val="22"/>
        </w:rPr>
      </w:pPr>
      <w:r>
        <w:rPr>
          <w:rFonts w:asciiTheme="majorHAnsi" w:hAnsiTheme="majorHAnsi"/>
          <w:b/>
          <w:sz w:val="22"/>
          <w:szCs w:val="22"/>
        </w:rPr>
        <w:t>184</w:t>
      </w:r>
      <w:r w:rsidRPr="000E07A8">
        <w:rPr>
          <w:rFonts w:asciiTheme="majorHAnsi" w:hAnsiTheme="majorHAnsi"/>
          <w:b/>
          <w:sz w:val="22"/>
          <w:szCs w:val="22"/>
        </w:rPr>
        <w:t>-</w:t>
      </w:r>
      <w:r>
        <w:rPr>
          <w:rFonts w:asciiTheme="majorHAnsi" w:hAnsiTheme="majorHAnsi"/>
          <w:b/>
          <w:sz w:val="22"/>
          <w:szCs w:val="22"/>
        </w:rPr>
        <w:t>21</w:t>
      </w:r>
      <w:r w:rsidRPr="000E07A8">
        <w:rPr>
          <w:rFonts w:asciiTheme="majorHAnsi" w:hAnsiTheme="majorHAnsi"/>
          <w:b/>
          <w:sz w:val="22"/>
          <w:szCs w:val="22"/>
        </w:rPr>
        <w:t>-</w:t>
      </w:r>
      <w:r w:rsidRPr="000E07A8">
        <w:rPr>
          <w:rFonts w:asciiTheme="majorHAnsi" w:hAnsiTheme="majorHAnsi"/>
          <w:b/>
          <w:bCs/>
          <w:color w:val="000000" w:themeColor="text1"/>
        </w:rPr>
        <w:t xml:space="preserve"> </w:t>
      </w:r>
      <w:r w:rsidRPr="000E07A8">
        <w:rPr>
          <w:rFonts w:asciiTheme="majorHAnsi" w:hAnsiTheme="majorHAnsi"/>
          <w:b/>
          <w:bCs/>
          <w:color w:val="000000" w:themeColor="text1"/>
          <w:u w:val="single"/>
        </w:rPr>
        <w:t xml:space="preserve">Authorize the </w:t>
      </w:r>
      <w:r w:rsidR="001E2F45">
        <w:rPr>
          <w:rFonts w:asciiTheme="majorHAnsi" w:hAnsiTheme="majorHAnsi"/>
          <w:b/>
          <w:bCs/>
          <w:color w:val="000000" w:themeColor="text1"/>
          <w:u w:val="single"/>
        </w:rPr>
        <w:t>Tax Collector</w:t>
      </w:r>
      <w:r w:rsidRPr="000E07A8">
        <w:rPr>
          <w:rFonts w:asciiTheme="majorHAnsi" w:hAnsiTheme="majorHAnsi"/>
          <w:b/>
          <w:bCs/>
          <w:color w:val="000000" w:themeColor="text1"/>
          <w:u w:val="single"/>
        </w:rPr>
        <w:t xml:space="preserve"> to prepare estimated 3</w:t>
      </w:r>
      <w:r w:rsidRPr="000E07A8">
        <w:rPr>
          <w:rFonts w:asciiTheme="majorHAnsi" w:hAnsiTheme="majorHAnsi"/>
          <w:b/>
          <w:bCs/>
          <w:color w:val="000000" w:themeColor="text1"/>
          <w:u w:val="single"/>
          <w:vertAlign w:val="superscript"/>
        </w:rPr>
        <w:t>rd</w:t>
      </w:r>
      <w:r w:rsidRPr="000E07A8">
        <w:rPr>
          <w:rFonts w:asciiTheme="majorHAnsi" w:hAnsiTheme="majorHAnsi"/>
          <w:b/>
          <w:bCs/>
          <w:color w:val="000000" w:themeColor="text1"/>
          <w:u w:val="single"/>
        </w:rPr>
        <w:t xml:space="preserve"> Quarter 2021 tax bills</w:t>
      </w:r>
      <w:r w:rsidRPr="000E07A8">
        <w:rPr>
          <w:rFonts w:asciiTheme="majorHAnsi" w:hAnsiTheme="majorHAnsi"/>
          <w:sz w:val="22"/>
          <w:szCs w:val="22"/>
        </w:rPr>
        <w:t xml:space="preserve"> </w:t>
      </w:r>
    </w:p>
    <w:p w:rsidR="000E07A8" w:rsidRDefault="000E07A8" w:rsidP="000E07A8">
      <w:pPr>
        <w:pStyle w:val="BodyText"/>
        <w:ind w:left="870"/>
        <w:rPr>
          <w:rFonts w:asciiTheme="majorHAnsi" w:hAnsiTheme="majorHAnsi"/>
          <w:sz w:val="24"/>
        </w:rPr>
      </w:pPr>
      <w:r>
        <w:rPr>
          <w:rFonts w:asciiTheme="majorHAnsi" w:hAnsiTheme="majorHAnsi"/>
          <w:sz w:val="24"/>
        </w:rPr>
        <w:t>This resolution authorizes the preparation of estimated 3</w:t>
      </w:r>
      <w:r w:rsidRPr="00567183">
        <w:rPr>
          <w:rFonts w:asciiTheme="majorHAnsi" w:hAnsiTheme="majorHAnsi"/>
          <w:sz w:val="24"/>
          <w:vertAlign w:val="superscript"/>
        </w:rPr>
        <w:t>rd</w:t>
      </w:r>
      <w:r>
        <w:rPr>
          <w:rFonts w:asciiTheme="majorHAnsi" w:hAnsiTheme="majorHAnsi"/>
          <w:sz w:val="24"/>
        </w:rPr>
        <w:t xml:space="preserve"> quarter tax bills due to Atlantic County cannot certify the tax rate.</w:t>
      </w:r>
    </w:p>
    <w:p w:rsidR="00A16CF4" w:rsidRDefault="00A16CF4" w:rsidP="00410A70">
      <w:pPr>
        <w:rPr>
          <w:rFonts w:ascii="Cambria" w:hAnsi="Cambria" w:cstheme="minorHAnsi"/>
          <w:b/>
          <w:bCs/>
        </w:rPr>
      </w:pPr>
    </w:p>
    <w:p w:rsidR="000E07A8" w:rsidRPr="00410A70" w:rsidRDefault="00410A70" w:rsidP="00410A70">
      <w:pPr>
        <w:rPr>
          <w:rFonts w:ascii="Cambria" w:hAnsi="Cambria" w:cstheme="minorHAnsi"/>
          <w:b/>
          <w:bCs/>
        </w:rPr>
      </w:pPr>
      <w:r w:rsidRPr="00410A70">
        <w:rPr>
          <w:rFonts w:ascii="Cambria" w:hAnsi="Cambria" w:cstheme="minorHAnsi"/>
          <w:b/>
          <w:bCs/>
        </w:rPr>
        <w:t>185-21-</w:t>
      </w:r>
      <w:r>
        <w:rPr>
          <w:rFonts w:ascii="Cambria" w:hAnsi="Cambria" w:cstheme="minorHAnsi"/>
          <w:b/>
          <w:bCs/>
        </w:rPr>
        <w:t xml:space="preserve"> </w:t>
      </w:r>
      <w:r w:rsidRPr="00410A70">
        <w:rPr>
          <w:rFonts w:asciiTheme="majorHAnsi" w:hAnsiTheme="majorHAnsi"/>
          <w:b/>
          <w:sz w:val="22"/>
          <w:szCs w:val="22"/>
          <w:u w:val="single"/>
        </w:rPr>
        <w:t>Authorize reappointment of Jay Renwick as Deputy Tax Assessor</w:t>
      </w:r>
    </w:p>
    <w:p w:rsidR="00131B0A" w:rsidRDefault="00DD6C7F" w:rsidP="00DD6C7F">
      <w:pPr>
        <w:widowControl/>
        <w:ind w:left="930"/>
        <w:rPr>
          <w:rFonts w:asciiTheme="majorHAnsi" w:hAnsiTheme="majorHAnsi"/>
          <w:bCs/>
        </w:rPr>
      </w:pPr>
      <w:r>
        <w:rPr>
          <w:rFonts w:asciiTheme="majorHAnsi" w:hAnsiTheme="majorHAnsi"/>
          <w:bCs/>
        </w:rPr>
        <w:t>This resolution Appoints</w:t>
      </w:r>
      <w:r w:rsidRPr="00DD6C7F">
        <w:rPr>
          <w:rFonts w:asciiTheme="majorHAnsi" w:hAnsiTheme="majorHAnsi"/>
          <w:bCs/>
        </w:rPr>
        <w:t xml:space="preserve"> James Renwick as Deputy Tax</w:t>
      </w:r>
      <w:r w:rsidR="00CC2F96">
        <w:rPr>
          <w:rFonts w:asciiTheme="majorHAnsi" w:hAnsiTheme="majorHAnsi"/>
          <w:bCs/>
        </w:rPr>
        <w:t xml:space="preserve"> Assesso</w:t>
      </w:r>
      <w:r>
        <w:rPr>
          <w:rFonts w:asciiTheme="majorHAnsi" w:hAnsiTheme="majorHAnsi"/>
          <w:bCs/>
        </w:rPr>
        <w:t>r effective July 1, 2021</w:t>
      </w:r>
      <w:r w:rsidRPr="00DD6C7F">
        <w:rPr>
          <w:rFonts w:asciiTheme="majorHAnsi" w:hAnsiTheme="majorHAnsi"/>
          <w:bCs/>
        </w:rPr>
        <w:t xml:space="preserve"> </w:t>
      </w:r>
      <w:r>
        <w:rPr>
          <w:rFonts w:asciiTheme="majorHAnsi" w:hAnsiTheme="majorHAnsi"/>
          <w:bCs/>
        </w:rPr>
        <w:t xml:space="preserve">     through June 30, 2024</w:t>
      </w:r>
    </w:p>
    <w:p w:rsidR="002E5E28" w:rsidRDefault="002E5E28" w:rsidP="002E5E28">
      <w:pPr>
        <w:widowControl/>
        <w:rPr>
          <w:rFonts w:asciiTheme="majorHAnsi" w:hAnsiTheme="majorHAnsi"/>
          <w:bCs/>
        </w:rPr>
      </w:pPr>
    </w:p>
    <w:p w:rsidR="002E5E28" w:rsidRPr="00DF74F9" w:rsidRDefault="002E5E28" w:rsidP="002E5E28">
      <w:pPr>
        <w:rPr>
          <w:rFonts w:asciiTheme="majorHAnsi" w:hAnsiTheme="majorHAnsi"/>
          <w:i/>
          <w:color w:val="FF0000"/>
          <w:sz w:val="22"/>
          <w:szCs w:val="22"/>
        </w:rPr>
      </w:pPr>
      <w:r w:rsidRPr="007946E9">
        <w:rPr>
          <w:rFonts w:asciiTheme="majorHAnsi" w:hAnsiTheme="majorHAnsi"/>
          <w:b/>
          <w:sz w:val="22"/>
          <w:szCs w:val="22"/>
        </w:rPr>
        <w:t>18</w:t>
      </w:r>
      <w:r>
        <w:rPr>
          <w:rFonts w:asciiTheme="majorHAnsi" w:hAnsiTheme="majorHAnsi"/>
          <w:b/>
          <w:sz w:val="22"/>
          <w:szCs w:val="22"/>
        </w:rPr>
        <w:t>6</w:t>
      </w:r>
      <w:r w:rsidRPr="007946E9">
        <w:rPr>
          <w:rFonts w:asciiTheme="majorHAnsi" w:hAnsiTheme="majorHAnsi"/>
          <w:b/>
          <w:sz w:val="22"/>
          <w:szCs w:val="22"/>
        </w:rPr>
        <w:t>-21-</w:t>
      </w:r>
      <w:r>
        <w:rPr>
          <w:rFonts w:asciiTheme="majorHAnsi" w:hAnsiTheme="majorHAnsi"/>
          <w:sz w:val="22"/>
          <w:szCs w:val="22"/>
        </w:rPr>
        <w:t xml:space="preserve"> </w:t>
      </w:r>
      <w:r>
        <w:rPr>
          <w:rFonts w:asciiTheme="majorHAnsi" w:hAnsiTheme="majorHAnsi"/>
          <w:b/>
          <w:sz w:val="22"/>
          <w:szCs w:val="22"/>
          <w:u w:val="single"/>
        </w:rPr>
        <w:t>Authorizes Joint</w:t>
      </w:r>
      <w:r w:rsidRPr="002E5E28">
        <w:rPr>
          <w:rFonts w:asciiTheme="majorHAnsi" w:hAnsiTheme="majorHAnsi"/>
          <w:b/>
          <w:sz w:val="22"/>
          <w:szCs w:val="22"/>
          <w:u w:val="single"/>
        </w:rPr>
        <w:t xml:space="preserve"> Municipal Court</w:t>
      </w:r>
      <w:r>
        <w:rPr>
          <w:rFonts w:asciiTheme="majorHAnsi" w:hAnsiTheme="majorHAnsi"/>
          <w:sz w:val="22"/>
          <w:szCs w:val="22"/>
        </w:rPr>
        <w:t xml:space="preserve"> </w:t>
      </w:r>
    </w:p>
    <w:p w:rsidR="002E5E28" w:rsidRDefault="002E5E28" w:rsidP="002E5E28">
      <w:pPr>
        <w:widowControl/>
        <w:rPr>
          <w:rFonts w:ascii="Cambria" w:hAnsi="Cambria"/>
          <w:bCs/>
        </w:rPr>
      </w:pPr>
      <w:r>
        <w:rPr>
          <w:rFonts w:ascii="Cambria" w:hAnsi="Cambria"/>
          <w:bCs/>
        </w:rPr>
        <w:tab/>
        <w:t xml:space="preserve">   This resolution authorizes </w:t>
      </w:r>
      <w:r w:rsidR="003C2D66">
        <w:rPr>
          <w:rFonts w:ascii="Cambria" w:hAnsi="Cambria"/>
          <w:bCs/>
        </w:rPr>
        <w:t>the Township to join with County and other municipalities</w:t>
      </w:r>
      <w:r w:rsidR="003C2D66">
        <w:rPr>
          <w:rFonts w:ascii="Cambria" w:hAnsi="Cambria"/>
          <w:bCs/>
        </w:rPr>
        <w:tab/>
      </w:r>
      <w:r w:rsidR="003C2D66">
        <w:rPr>
          <w:rFonts w:ascii="Cambria" w:hAnsi="Cambria"/>
          <w:bCs/>
        </w:rPr>
        <w:tab/>
        <w:t xml:space="preserve">   for a joint Municipal Court.</w:t>
      </w:r>
    </w:p>
    <w:p w:rsidR="00E55065" w:rsidRDefault="00E55065" w:rsidP="00BA7A29">
      <w:pPr>
        <w:widowControl/>
        <w:tabs>
          <w:tab w:val="left" w:pos="-1440"/>
        </w:tabs>
        <w:rPr>
          <w:rFonts w:ascii="Cambria" w:hAnsi="Cambria"/>
          <w:bCs/>
        </w:rPr>
      </w:pPr>
    </w:p>
    <w:p w:rsidR="00BA7A29" w:rsidRPr="00BA7A29" w:rsidRDefault="00BA7A29" w:rsidP="00BA7A29">
      <w:pPr>
        <w:widowControl/>
        <w:tabs>
          <w:tab w:val="left" w:pos="-1440"/>
        </w:tabs>
        <w:rPr>
          <w:rFonts w:asciiTheme="majorHAnsi" w:hAnsiTheme="majorHAnsi"/>
          <w:i/>
          <w:color w:val="FF0000"/>
          <w:sz w:val="22"/>
          <w:szCs w:val="22"/>
        </w:rPr>
      </w:pPr>
      <w:r w:rsidRPr="00BA7A29">
        <w:rPr>
          <w:rFonts w:asciiTheme="majorHAnsi" w:hAnsiTheme="majorHAnsi"/>
          <w:b/>
          <w:sz w:val="22"/>
          <w:szCs w:val="22"/>
        </w:rPr>
        <w:t xml:space="preserve">187-21- </w:t>
      </w:r>
      <w:r w:rsidRPr="00BA7A29">
        <w:rPr>
          <w:rFonts w:asciiTheme="majorHAnsi" w:hAnsiTheme="majorHAnsi"/>
          <w:b/>
          <w:sz w:val="22"/>
          <w:szCs w:val="22"/>
          <w:u w:val="single"/>
        </w:rPr>
        <w:t>Authorize amending resolution #034-21 appointing members to the Zoning Board</w:t>
      </w:r>
    </w:p>
    <w:p w:rsidR="00BA7A29" w:rsidRPr="00131B0A" w:rsidRDefault="00BA7A29" w:rsidP="00BA7A29">
      <w:pPr>
        <w:widowControl/>
        <w:ind w:left="825"/>
        <w:rPr>
          <w:rFonts w:ascii="Cambria" w:hAnsi="Cambria"/>
          <w:bCs/>
        </w:rPr>
      </w:pPr>
      <w:r>
        <w:rPr>
          <w:rFonts w:ascii="Cambria" w:hAnsi="Cambria"/>
          <w:bCs/>
        </w:rPr>
        <w:t xml:space="preserve">This resolution appoints Calvin </w:t>
      </w:r>
      <w:proofErr w:type="spellStart"/>
      <w:r>
        <w:rPr>
          <w:rFonts w:ascii="Cambria" w:hAnsi="Cambria"/>
          <w:bCs/>
        </w:rPr>
        <w:t>Ferrera</w:t>
      </w:r>
      <w:proofErr w:type="spellEnd"/>
      <w:r>
        <w:rPr>
          <w:rFonts w:ascii="Cambria" w:hAnsi="Cambria"/>
          <w:bCs/>
        </w:rPr>
        <w:t xml:space="preserve"> to the Zoning Board as a Class 1 Mayor’s Designee, due to resignation of a Class 1 member</w:t>
      </w:r>
    </w:p>
    <w:p w:rsidR="00506A26" w:rsidRDefault="00506A26" w:rsidP="00506A26">
      <w:pPr>
        <w:pStyle w:val="BodyText"/>
        <w:rPr>
          <w:rFonts w:asciiTheme="majorHAnsi" w:hAnsiTheme="majorHAnsi"/>
          <w:sz w:val="24"/>
        </w:rPr>
      </w:pPr>
    </w:p>
    <w:p w:rsidR="006F0CA3" w:rsidRDefault="006F0CA3" w:rsidP="00F667AE">
      <w:pPr>
        <w:widowControl/>
        <w:tabs>
          <w:tab w:val="left" w:pos="-1440"/>
        </w:tabs>
        <w:ind w:left="1440" w:hanging="1440"/>
        <w:rPr>
          <w:rFonts w:asciiTheme="majorHAnsi" w:hAnsiTheme="majorHAnsi"/>
          <w:b/>
          <w:sz w:val="22"/>
          <w:szCs w:val="22"/>
        </w:rPr>
      </w:pPr>
    </w:p>
    <w:p w:rsidR="00F667AE" w:rsidRPr="00BC20F8" w:rsidRDefault="00F667AE" w:rsidP="00F667AE">
      <w:pPr>
        <w:widowControl/>
        <w:tabs>
          <w:tab w:val="left" w:pos="-1440"/>
        </w:tabs>
        <w:ind w:left="1440" w:hanging="1440"/>
        <w:rPr>
          <w:rFonts w:asciiTheme="majorHAnsi" w:hAnsiTheme="majorHAnsi"/>
          <w:b/>
          <w:sz w:val="22"/>
          <w:szCs w:val="22"/>
        </w:rPr>
      </w:pPr>
      <w:r w:rsidRPr="00BC20F8">
        <w:rPr>
          <w:rFonts w:asciiTheme="majorHAnsi" w:hAnsiTheme="majorHAnsi"/>
          <w:b/>
          <w:sz w:val="22"/>
          <w:szCs w:val="22"/>
        </w:rPr>
        <w:lastRenderedPageBreak/>
        <w:t>188-21-</w:t>
      </w:r>
      <w:r>
        <w:rPr>
          <w:rFonts w:asciiTheme="majorHAnsi" w:hAnsiTheme="majorHAnsi"/>
          <w:b/>
          <w:sz w:val="22"/>
          <w:szCs w:val="22"/>
        </w:rPr>
        <w:t xml:space="preserve"> </w:t>
      </w:r>
      <w:r w:rsidRPr="00F667AE">
        <w:rPr>
          <w:rFonts w:asciiTheme="majorHAnsi" w:hAnsiTheme="majorHAnsi"/>
          <w:b/>
          <w:bCs/>
          <w:u w:val="single"/>
        </w:rPr>
        <w:t>Authorize the Purchase of one New Police Vehicle</w:t>
      </w:r>
    </w:p>
    <w:p w:rsidR="00F667AE" w:rsidRDefault="00F667AE" w:rsidP="00F667AE">
      <w:pPr>
        <w:widowControl/>
        <w:ind w:left="900" w:hanging="180"/>
        <w:rPr>
          <w:rFonts w:ascii="Cambria" w:hAnsi="Cambria"/>
        </w:rPr>
      </w:pPr>
      <w:r>
        <w:rPr>
          <w:rFonts w:asciiTheme="majorHAnsi" w:hAnsiTheme="majorHAnsi"/>
        </w:rPr>
        <w:t xml:space="preserve">   </w:t>
      </w:r>
      <w:r>
        <w:rPr>
          <w:rFonts w:ascii="Cambria" w:hAnsi="Cambria"/>
        </w:rPr>
        <w:t>This resolution authorizes the purchase of one New Police Vehicle from approved state      contract vendor, Mall</w:t>
      </w:r>
      <w:r w:rsidR="00300877">
        <w:rPr>
          <w:rFonts w:ascii="Cambria" w:hAnsi="Cambria"/>
        </w:rPr>
        <w:t xml:space="preserve"> Chevrolet </w:t>
      </w:r>
      <w:r>
        <w:rPr>
          <w:rFonts w:ascii="Cambria" w:hAnsi="Cambria"/>
        </w:rPr>
        <w:t>of Cherry Hill in the amount of $</w:t>
      </w:r>
      <w:r w:rsidR="00300877">
        <w:rPr>
          <w:rFonts w:ascii="Cambria" w:hAnsi="Cambria"/>
        </w:rPr>
        <w:t>21,387.45</w:t>
      </w:r>
      <w:r>
        <w:rPr>
          <w:rFonts w:ascii="Cambria" w:hAnsi="Cambria"/>
        </w:rPr>
        <w:t>.</w:t>
      </w:r>
    </w:p>
    <w:p w:rsidR="006F38A9" w:rsidRDefault="006F38A9" w:rsidP="006F38A9">
      <w:pPr>
        <w:widowControl/>
        <w:rPr>
          <w:rFonts w:ascii="Cambria" w:hAnsi="Cambria"/>
        </w:rPr>
      </w:pPr>
    </w:p>
    <w:p w:rsidR="006F38A9" w:rsidRPr="006F38A9" w:rsidRDefault="006F38A9" w:rsidP="006F38A9">
      <w:pPr>
        <w:widowControl/>
        <w:tabs>
          <w:tab w:val="left" w:pos="-1440"/>
        </w:tabs>
        <w:ind w:left="1440" w:hanging="1440"/>
        <w:rPr>
          <w:rFonts w:asciiTheme="majorHAnsi" w:hAnsiTheme="majorHAnsi"/>
          <w:sz w:val="22"/>
          <w:szCs w:val="22"/>
        </w:rPr>
      </w:pPr>
      <w:r>
        <w:rPr>
          <w:rFonts w:asciiTheme="majorHAnsi" w:hAnsiTheme="majorHAnsi"/>
          <w:b/>
          <w:sz w:val="22"/>
          <w:szCs w:val="22"/>
        </w:rPr>
        <w:t xml:space="preserve">189-21- </w:t>
      </w:r>
      <w:r w:rsidRPr="006F38A9">
        <w:rPr>
          <w:rFonts w:asciiTheme="majorHAnsi" w:hAnsiTheme="majorHAnsi"/>
          <w:b/>
          <w:u w:val="single"/>
        </w:rPr>
        <w:t>Authorize purchase of police department uniforms with Action Uniform Company</w:t>
      </w:r>
      <w:r w:rsidR="003F3223">
        <w:rPr>
          <w:rFonts w:asciiTheme="majorHAnsi" w:hAnsiTheme="majorHAnsi"/>
          <w:b/>
          <w:u w:val="single"/>
        </w:rPr>
        <w:t>, LLC</w:t>
      </w:r>
      <w:r>
        <w:rPr>
          <w:rFonts w:asciiTheme="majorHAnsi" w:hAnsiTheme="majorHAnsi"/>
        </w:rPr>
        <w:t xml:space="preserve"> </w:t>
      </w:r>
    </w:p>
    <w:p w:rsidR="006F38A9" w:rsidRPr="00464E43" w:rsidRDefault="006F38A9" w:rsidP="006F38A9">
      <w:pPr>
        <w:widowControl/>
        <w:ind w:left="810"/>
        <w:rPr>
          <w:rFonts w:ascii="Cambria" w:hAnsi="Cambria"/>
          <w:bCs/>
        </w:rPr>
      </w:pPr>
      <w:r>
        <w:rPr>
          <w:rFonts w:ascii="Cambria" w:hAnsi="Cambria"/>
        </w:rPr>
        <w:t xml:space="preserve"> </w:t>
      </w:r>
      <w:r w:rsidRPr="00464E43">
        <w:rPr>
          <w:rFonts w:ascii="Cambria" w:hAnsi="Cambria"/>
          <w:bCs/>
        </w:rPr>
        <w:t>This resolution authorizes the purchase of uniforms with expenditures</w:t>
      </w:r>
      <w:r w:rsidR="00464E43">
        <w:rPr>
          <w:rFonts w:ascii="Cambria" w:hAnsi="Cambria"/>
          <w:bCs/>
        </w:rPr>
        <w:t xml:space="preserve"> </w:t>
      </w:r>
      <w:r w:rsidR="00464E43" w:rsidRPr="00464E43">
        <w:rPr>
          <w:rFonts w:ascii="Cambria" w:hAnsi="Cambria"/>
        </w:rPr>
        <w:t>expected to exceed $17,500.00</w:t>
      </w:r>
      <w:r w:rsidRPr="00464E43">
        <w:rPr>
          <w:rFonts w:ascii="Cambria" w:hAnsi="Cambria"/>
          <w:bCs/>
        </w:rPr>
        <w:t xml:space="preserve"> </w:t>
      </w:r>
    </w:p>
    <w:p w:rsidR="006F38A9" w:rsidRDefault="006F38A9" w:rsidP="006F38A9">
      <w:pPr>
        <w:widowControl/>
        <w:rPr>
          <w:rFonts w:ascii="Cambria" w:hAnsi="Cambria"/>
        </w:rPr>
      </w:pPr>
      <w:r>
        <w:rPr>
          <w:rFonts w:ascii="Cambria" w:hAnsi="Cambria"/>
        </w:rPr>
        <w:t xml:space="preserve"> </w:t>
      </w:r>
    </w:p>
    <w:p w:rsidR="00E603DF" w:rsidRPr="00C60535" w:rsidRDefault="00E603DF" w:rsidP="00E603DF">
      <w:pPr>
        <w:pStyle w:val="BodyText"/>
        <w:rPr>
          <w:rFonts w:asciiTheme="majorHAnsi" w:hAnsiTheme="majorHAnsi"/>
          <w:color w:val="000000" w:themeColor="text1"/>
          <w:sz w:val="24"/>
        </w:rPr>
      </w:pPr>
      <w:r>
        <w:rPr>
          <w:rFonts w:asciiTheme="majorHAnsi" w:hAnsiTheme="majorHAnsi"/>
          <w:b/>
          <w:color w:val="000000" w:themeColor="text1"/>
          <w:sz w:val="24"/>
        </w:rPr>
        <w:t>190</w:t>
      </w:r>
      <w:r w:rsidRPr="00377FEB">
        <w:rPr>
          <w:rFonts w:asciiTheme="majorHAnsi" w:hAnsiTheme="majorHAnsi"/>
          <w:b/>
          <w:color w:val="000000" w:themeColor="text1"/>
          <w:sz w:val="24"/>
        </w:rPr>
        <w:t>-2</w:t>
      </w:r>
      <w:r>
        <w:rPr>
          <w:rFonts w:asciiTheme="majorHAnsi" w:hAnsiTheme="majorHAnsi"/>
          <w:b/>
          <w:color w:val="000000" w:themeColor="text1"/>
          <w:sz w:val="24"/>
        </w:rPr>
        <w:t>1</w:t>
      </w:r>
      <w:r>
        <w:rPr>
          <w:rFonts w:asciiTheme="majorHAnsi" w:hAnsiTheme="majorHAnsi"/>
          <w:color w:val="000000" w:themeColor="text1"/>
          <w:sz w:val="24"/>
        </w:rPr>
        <w:t xml:space="preserve"> </w:t>
      </w:r>
      <w:r w:rsidRPr="00E603DF">
        <w:rPr>
          <w:rFonts w:asciiTheme="majorHAnsi" w:hAnsiTheme="majorHAnsi"/>
          <w:b/>
          <w:color w:val="000000" w:themeColor="text1"/>
          <w:sz w:val="20"/>
          <w:szCs w:val="20"/>
          <w:u w:val="single"/>
        </w:rPr>
        <w:t xml:space="preserve">Authorize Approval to Submit &amp; Execute Grant application with </w:t>
      </w:r>
      <w:proofErr w:type="spellStart"/>
      <w:r w:rsidRPr="00E603DF">
        <w:rPr>
          <w:rFonts w:asciiTheme="majorHAnsi" w:hAnsiTheme="majorHAnsi"/>
          <w:b/>
          <w:color w:val="000000" w:themeColor="text1"/>
          <w:sz w:val="20"/>
          <w:szCs w:val="20"/>
          <w:u w:val="single"/>
        </w:rPr>
        <w:t>NJDOT</w:t>
      </w:r>
      <w:proofErr w:type="spellEnd"/>
      <w:r w:rsidRPr="00E603DF">
        <w:rPr>
          <w:rFonts w:asciiTheme="majorHAnsi" w:hAnsiTheme="majorHAnsi"/>
          <w:b/>
          <w:color w:val="000000" w:themeColor="text1"/>
          <w:sz w:val="20"/>
          <w:szCs w:val="20"/>
          <w:u w:val="single"/>
        </w:rPr>
        <w:t xml:space="preserve"> – </w:t>
      </w:r>
      <w:proofErr w:type="spellStart"/>
      <w:r w:rsidRPr="00E603DF">
        <w:rPr>
          <w:rFonts w:asciiTheme="majorHAnsi" w:hAnsiTheme="majorHAnsi"/>
          <w:b/>
          <w:color w:val="000000" w:themeColor="text1"/>
          <w:sz w:val="20"/>
          <w:szCs w:val="20"/>
          <w:u w:val="single"/>
        </w:rPr>
        <w:t>Liepzig</w:t>
      </w:r>
      <w:proofErr w:type="spellEnd"/>
      <w:r w:rsidRPr="00E603DF">
        <w:rPr>
          <w:rFonts w:asciiTheme="majorHAnsi" w:hAnsiTheme="majorHAnsi"/>
          <w:b/>
          <w:color w:val="000000" w:themeColor="text1"/>
          <w:sz w:val="20"/>
          <w:szCs w:val="20"/>
          <w:u w:val="single"/>
        </w:rPr>
        <w:t xml:space="preserve"> Ave Improvements</w:t>
      </w:r>
    </w:p>
    <w:p w:rsidR="00E603DF" w:rsidRDefault="00E603DF" w:rsidP="00E603DF">
      <w:pPr>
        <w:pStyle w:val="BodyText"/>
        <w:ind w:left="870"/>
        <w:rPr>
          <w:rFonts w:asciiTheme="majorHAnsi" w:hAnsiTheme="majorHAnsi"/>
          <w:sz w:val="24"/>
        </w:rPr>
      </w:pPr>
      <w:r>
        <w:rPr>
          <w:rFonts w:asciiTheme="majorHAnsi" w:hAnsiTheme="majorHAnsi"/>
          <w:sz w:val="24"/>
        </w:rPr>
        <w:t>This resolution is authorizing approval to submit grant application and execute grant contract   with NJDOT for the Leipzig Avenue Improvement project.</w:t>
      </w:r>
    </w:p>
    <w:p w:rsidR="00ED05ED" w:rsidRDefault="00ED05ED" w:rsidP="00ED05ED">
      <w:pPr>
        <w:pStyle w:val="BodyText"/>
        <w:rPr>
          <w:rFonts w:asciiTheme="majorHAnsi" w:hAnsiTheme="majorHAnsi"/>
          <w:sz w:val="24"/>
        </w:rPr>
      </w:pPr>
    </w:p>
    <w:p w:rsidR="0065769E" w:rsidRPr="00DD5916" w:rsidRDefault="0065769E" w:rsidP="00DD5916">
      <w:pPr>
        <w:rPr>
          <w:rFonts w:ascii="Cambria" w:hAnsi="Cambria"/>
          <w:b/>
        </w:rPr>
      </w:pPr>
    </w:p>
    <w:p w:rsidR="00FD2972" w:rsidRDefault="00642D21" w:rsidP="00787D80">
      <w:pPr>
        <w:widowControl/>
        <w:rPr>
          <w:rFonts w:ascii="Cambria" w:hAnsi="Cambria"/>
          <w:b/>
          <w:u w:val="single"/>
        </w:rPr>
      </w:pPr>
      <w:r>
        <w:rPr>
          <w:rFonts w:ascii="Cambria" w:hAnsi="Cambria"/>
          <w:b/>
          <w:u w:val="single"/>
        </w:rPr>
        <w:t xml:space="preserve"> </w:t>
      </w:r>
    </w:p>
    <w:p w:rsidR="00F53647" w:rsidRDefault="00F53647" w:rsidP="00F53647">
      <w:pPr>
        <w:pStyle w:val="BodyText"/>
        <w:rPr>
          <w:rFonts w:ascii="Cambria" w:hAnsi="Cambria"/>
          <w:b/>
          <w:szCs w:val="22"/>
        </w:rPr>
      </w:pPr>
    </w:p>
    <w:p w:rsidR="00411A2E" w:rsidRPr="00411A2E" w:rsidRDefault="00411A2E" w:rsidP="00411A2E">
      <w:pPr>
        <w:tabs>
          <w:tab w:val="left" w:pos="720"/>
          <w:tab w:val="left" w:pos="5760"/>
        </w:tabs>
        <w:suppressAutoHyphens/>
        <w:rPr>
          <w:rFonts w:ascii="Cambria" w:hAnsi="Cambria"/>
          <w:color w:val="FF0000"/>
        </w:rPr>
      </w:pPr>
    </w:p>
    <w:p w:rsidR="00922841" w:rsidRDefault="00922841" w:rsidP="00922841">
      <w:pPr>
        <w:pStyle w:val="BodyText"/>
        <w:rPr>
          <w:rFonts w:asciiTheme="majorHAnsi" w:hAnsiTheme="majorHAnsi"/>
          <w:sz w:val="24"/>
        </w:rPr>
      </w:pPr>
      <w:r>
        <w:rPr>
          <w:rFonts w:asciiTheme="majorHAnsi" w:hAnsiTheme="majorHAnsi"/>
          <w:sz w:val="24"/>
        </w:rPr>
        <w:t xml:space="preserve"> </w:t>
      </w:r>
    </w:p>
    <w:p w:rsidR="00353AA9" w:rsidRPr="00353AA9" w:rsidRDefault="00353AA9" w:rsidP="0055799A">
      <w:pPr>
        <w:widowControl/>
        <w:tabs>
          <w:tab w:val="left" w:pos="-1440"/>
        </w:tabs>
        <w:rPr>
          <w:rFonts w:asciiTheme="majorHAnsi" w:hAnsiTheme="majorHAnsi"/>
          <w:bCs/>
        </w:rPr>
      </w:pPr>
      <w:r>
        <w:rPr>
          <w:rFonts w:ascii="Cambria" w:hAnsi="Cambria"/>
        </w:rPr>
        <w:t xml:space="preserve"> </w:t>
      </w:r>
    </w:p>
    <w:sectPr w:rsidR="00353AA9" w:rsidRPr="00353AA9"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324B34">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AD0900"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7C379D">
      <w:rPr>
        <w:rFonts w:asciiTheme="majorHAnsi" w:hAnsiTheme="majorHAnsi"/>
        <w:b/>
        <w:u w:val="single"/>
      </w:rPr>
      <w:t>EGULAR COUNCIL AGENDA – JUNE 1</w:t>
    </w:r>
    <w:r w:rsidR="0090496C">
      <w:rPr>
        <w:rFonts w:asciiTheme="majorHAnsi" w:hAnsiTheme="majorHAnsi"/>
        <w:b/>
        <w:u w:val="single"/>
      </w:rPr>
      <w:t>5</w:t>
    </w:r>
    <w:r w:rsidR="00AE1D6E" w:rsidRPr="00AE1D6E">
      <w:rPr>
        <w:rFonts w:asciiTheme="majorHAnsi" w:hAnsiTheme="majorHAnsi"/>
        <w:b/>
        <w:u w:val="single"/>
      </w:rPr>
      <w:t>,</w:t>
    </w:r>
    <w:r w:rsidR="00E64CB1" w:rsidRPr="00AE1D6E">
      <w:rPr>
        <w:rFonts w:asciiTheme="majorHAnsi" w:hAnsiTheme="majorHAnsi"/>
        <w:b/>
        <w:u w:val="single"/>
      </w:rPr>
      <w:t xml:space="preserve"> 202</w:t>
    </w:r>
    <w:r w:rsidR="003D12C1" w:rsidRPr="00AE1D6E">
      <w:rPr>
        <w:rFonts w:asciiTheme="majorHAnsi" w:hAnsiTheme="majorHAnsi"/>
        <w:b/>
        <w:u w:val="single"/>
      </w:rPr>
      <w:t>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6"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2"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2"/>
  </w:num>
  <w:num w:numId="3">
    <w:abstractNumId w:val="6"/>
  </w:num>
  <w:num w:numId="4">
    <w:abstractNumId w:val="3"/>
  </w:num>
  <w:num w:numId="5">
    <w:abstractNumId w:val="1"/>
  </w:num>
  <w:num w:numId="6">
    <w:abstractNumId w:val="13"/>
  </w:num>
  <w:num w:numId="7">
    <w:abstractNumId w:val="9"/>
  </w:num>
  <w:num w:numId="8">
    <w:abstractNumId w:val="0"/>
  </w:num>
  <w:num w:numId="9">
    <w:abstractNumId w:val="8"/>
  </w:num>
  <w:num w:numId="10">
    <w:abstractNumId w:val="10"/>
  </w:num>
  <w:num w:numId="11">
    <w:abstractNumId w:val="14"/>
  </w:num>
  <w:num w:numId="12">
    <w:abstractNumId w:val="11"/>
  </w:num>
  <w:num w:numId="13">
    <w:abstractNumId w:val="5"/>
  </w:num>
  <w:num w:numId="14">
    <w:abstractNumId w:val="12"/>
  </w:num>
  <w:num w:numId="15">
    <w:abstractNumId w:val="4"/>
  </w:num>
  <w:num w:numId="1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76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05"/>
    <w:rsid w:val="00012E8A"/>
    <w:rsid w:val="00013545"/>
    <w:rsid w:val="00013D5F"/>
    <w:rsid w:val="000143E5"/>
    <w:rsid w:val="00015CA5"/>
    <w:rsid w:val="00015E22"/>
    <w:rsid w:val="00016B84"/>
    <w:rsid w:val="0001772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8C6"/>
    <w:rsid w:val="000309F6"/>
    <w:rsid w:val="000318EC"/>
    <w:rsid w:val="00031C94"/>
    <w:rsid w:val="00034B01"/>
    <w:rsid w:val="0003657A"/>
    <w:rsid w:val="000371FE"/>
    <w:rsid w:val="00037C6A"/>
    <w:rsid w:val="000408F9"/>
    <w:rsid w:val="00040AAE"/>
    <w:rsid w:val="00041C13"/>
    <w:rsid w:val="00042FFF"/>
    <w:rsid w:val="00045761"/>
    <w:rsid w:val="00045E5A"/>
    <w:rsid w:val="00046885"/>
    <w:rsid w:val="00046CED"/>
    <w:rsid w:val="000477A3"/>
    <w:rsid w:val="00050A82"/>
    <w:rsid w:val="00051282"/>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87D"/>
    <w:rsid w:val="00065A6F"/>
    <w:rsid w:val="00065EBC"/>
    <w:rsid w:val="0006732F"/>
    <w:rsid w:val="00067756"/>
    <w:rsid w:val="00070504"/>
    <w:rsid w:val="000716CA"/>
    <w:rsid w:val="00071CD2"/>
    <w:rsid w:val="00072D2C"/>
    <w:rsid w:val="00072DD7"/>
    <w:rsid w:val="00072F00"/>
    <w:rsid w:val="000736CA"/>
    <w:rsid w:val="00073D1E"/>
    <w:rsid w:val="00073EE1"/>
    <w:rsid w:val="0007747F"/>
    <w:rsid w:val="000800D6"/>
    <w:rsid w:val="0008069B"/>
    <w:rsid w:val="000818AE"/>
    <w:rsid w:val="00082CF8"/>
    <w:rsid w:val="00082E15"/>
    <w:rsid w:val="00082F54"/>
    <w:rsid w:val="00084860"/>
    <w:rsid w:val="000863D9"/>
    <w:rsid w:val="00087484"/>
    <w:rsid w:val="00090C7D"/>
    <w:rsid w:val="00091131"/>
    <w:rsid w:val="0009186A"/>
    <w:rsid w:val="00091AE1"/>
    <w:rsid w:val="00092A5A"/>
    <w:rsid w:val="000936C5"/>
    <w:rsid w:val="00093A15"/>
    <w:rsid w:val="00093CCC"/>
    <w:rsid w:val="00094D04"/>
    <w:rsid w:val="0009576E"/>
    <w:rsid w:val="00096BE4"/>
    <w:rsid w:val="00096EAF"/>
    <w:rsid w:val="000971BB"/>
    <w:rsid w:val="000A0611"/>
    <w:rsid w:val="000A0BCC"/>
    <w:rsid w:val="000A0C1A"/>
    <w:rsid w:val="000A1552"/>
    <w:rsid w:val="000A1A3A"/>
    <w:rsid w:val="000A1AF2"/>
    <w:rsid w:val="000A21C4"/>
    <w:rsid w:val="000A226A"/>
    <w:rsid w:val="000A2756"/>
    <w:rsid w:val="000A31BB"/>
    <w:rsid w:val="000A3D7D"/>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97"/>
    <w:rsid w:val="000B7FC6"/>
    <w:rsid w:val="000C1345"/>
    <w:rsid w:val="000C13E4"/>
    <w:rsid w:val="000C183D"/>
    <w:rsid w:val="000C2691"/>
    <w:rsid w:val="000C269A"/>
    <w:rsid w:val="000C2DC4"/>
    <w:rsid w:val="000C3252"/>
    <w:rsid w:val="000C32EC"/>
    <w:rsid w:val="000C4098"/>
    <w:rsid w:val="000C4332"/>
    <w:rsid w:val="000C4746"/>
    <w:rsid w:val="000C49E0"/>
    <w:rsid w:val="000C52BE"/>
    <w:rsid w:val="000C5398"/>
    <w:rsid w:val="000C5678"/>
    <w:rsid w:val="000C5B90"/>
    <w:rsid w:val="000C5F5B"/>
    <w:rsid w:val="000C6086"/>
    <w:rsid w:val="000C61AF"/>
    <w:rsid w:val="000C6F6B"/>
    <w:rsid w:val="000D075C"/>
    <w:rsid w:val="000D1076"/>
    <w:rsid w:val="000D1187"/>
    <w:rsid w:val="000D1A20"/>
    <w:rsid w:val="000D1BCE"/>
    <w:rsid w:val="000D23DC"/>
    <w:rsid w:val="000D24F2"/>
    <w:rsid w:val="000D27D5"/>
    <w:rsid w:val="000D3044"/>
    <w:rsid w:val="000D3319"/>
    <w:rsid w:val="000D372A"/>
    <w:rsid w:val="000D4D1F"/>
    <w:rsid w:val="000D4D64"/>
    <w:rsid w:val="000D5014"/>
    <w:rsid w:val="000D5485"/>
    <w:rsid w:val="000D62EF"/>
    <w:rsid w:val="000E07A8"/>
    <w:rsid w:val="000E0BA9"/>
    <w:rsid w:val="000E0EA9"/>
    <w:rsid w:val="000E1302"/>
    <w:rsid w:val="000E220B"/>
    <w:rsid w:val="000E3BD9"/>
    <w:rsid w:val="000E42A9"/>
    <w:rsid w:val="000E4692"/>
    <w:rsid w:val="000E5253"/>
    <w:rsid w:val="000E5750"/>
    <w:rsid w:val="000E79A6"/>
    <w:rsid w:val="000E7AA1"/>
    <w:rsid w:val="000F026E"/>
    <w:rsid w:val="000F1059"/>
    <w:rsid w:val="000F3281"/>
    <w:rsid w:val="000F33EA"/>
    <w:rsid w:val="000F3B2E"/>
    <w:rsid w:val="000F5042"/>
    <w:rsid w:val="000F5525"/>
    <w:rsid w:val="000F61F9"/>
    <w:rsid w:val="000F6C23"/>
    <w:rsid w:val="000F77A2"/>
    <w:rsid w:val="000F79DD"/>
    <w:rsid w:val="00100482"/>
    <w:rsid w:val="0010127D"/>
    <w:rsid w:val="00101994"/>
    <w:rsid w:val="0010286F"/>
    <w:rsid w:val="0010318A"/>
    <w:rsid w:val="00104F56"/>
    <w:rsid w:val="001055E7"/>
    <w:rsid w:val="00106099"/>
    <w:rsid w:val="0010633D"/>
    <w:rsid w:val="001072AF"/>
    <w:rsid w:val="00107F68"/>
    <w:rsid w:val="001106BE"/>
    <w:rsid w:val="00110875"/>
    <w:rsid w:val="00110983"/>
    <w:rsid w:val="00111909"/>
    <w:rsid w:val="00111A14"/>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52D7"/>
    <w:rsid w:val="001257BD"/>
    <w:rsid w:val="001279BE"/>
    <w:rsid w:val="00127DFD"/>
    <w:rsid w:val="0013007B"/>
    <w:rsid w:val="001306B9"/>
    <w:rsid w:val="00130CBD"/>
    <w:rsid w:val="0013102F"/>
    <w:rsid w:val="00131620"/>
    <w:rsid w:val="00131B0A"/>
    <w:rsid w:val="00132167"/>
    <w:rsid w:val="001323C4"/>
    <w:rsid w:val="00132A5C"/>
    <w:rsid w:val="00133DF4"/>
    <w:rsid w:val="001341DB"/>
    <w:rsid w:val="0013695C"/>
    <w:rsid w:val="00137D60"/>
    <w:rsid w:val="00140D81"/>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47FA8"/>
    <w:rsid w:val="00150163"/>
    <w:rsid w:val="00150933"/>
    <w:rsid w:val="00150D26"/>
    <w:rsid w:val="00150DE1"/>
    <w:rsid w:val="0015301D"/>
    <w:rsid w:val="00153F0D"/>
    <w:rsid w:val="001549C2"/>
    <w:rsid w:val="00155A45"/>
    <w:rsid w:val="00155CC9"/>
    <w:rsid w:val="001600C2"/>
    <w:rsid w:val="00160AE5"/>
    <w:rsid w:val="00161A99"/>
    <w:rsid w:val="001622D7"/>
    <w:rsid w:val="0016379F"/>
    <w:rsid w:val="0016506D"/>
    <w:rsid w:val="00167D24"/>
    <w:rsid w:val="00167EC3"/>
    <w:rsid w:val="001700A8"/>
    <w:rsid w:val="001707DA"/>
    <w:rsid w:val="00170B45"/>
    <w:rsid w:val="00170C49"/>
    <w:rsid w:val="00170DBE"/>
    <w:rsid w:val="0017160A"/>
    <w:rsid w:val="00172FD7"/>
    <w:rsid w:val="0017402B"/>
    <w:rsid w:val="00174DC2"/>
    <w:rsid w:val="001750A9"/>
    <w:rsid w:val="001752FD"/>
    <w:rsid w:val="0017583E"/>
    <w:rsid w:val="00175D89"/>
    <w:rsid w:val="00175E4C"/>
    <w:rsid w:val="00176035"/>
    <w:rsid w:val="00176ACD"/>
    <w:rsid w:val="001820DD"/>
    <w:rsid w:val="00182550"/>
    <w:rsid w:val="00182839"/>
    <w:rsid w:val="00182967"/>
    <w:rsid w:val="0018363B"/>
    <w:rsid w:val="00183677"/>
    <w:rsid w:val="00183CA1"/>
    <w:rsid w:val="0018431E"/>
    <w:rsid w:val="00184696"/>
    <w:rsid w:val="001852B3"/>
    <w:rsid w:val="00186812"/>
    <w:rsid w:val="00186A87"/>
    <w:rsid w:val="00186D94"/>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43DE"/>
    <w:rsid w:val="00194ED3"/>
    <w:rsid w:val="00195218"/>
    <w:rsid w:val="00195F6F"/>
    <w:rsid w:val="0019635B"/>
    <w:rsid w:val="00196C35"/>
    <w:rsid w:val="001976E1"/>
    <w:rsid w:val="00197E25"/>
    <w:rsid w:val="001A00B8"/>
    <w:rsid w:val="001A0297"/>
    <w:rsid w:val="001A0A52"/>
    <w:rsid w:val="001A19BE"/>
    <w:rsid w:val="001A2CCD"/>
    <w:rsid w:val="001A3177"/>
    <w:rsid w:val="001A3EBC"/>
    <w:rsid w:val="001A411C"/>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830"/>
    <w:rsid w:val="001B495B"/>
    <w:rsid w:val="001B605A"/>
    <w:rsid w:val="001B6603"/>
    <w:rsid w:val="001B6E0B"/>
    <w:rsid w:val="001C0417"/>
    <w:rsid w:val="001C09D9"/>
    <w:rsid w:val="001C2ACF"/>
    <w:rsid w:val="001C469A"/>
    <w:rsid w:val="001C4953"/>
    <w:rsid w:val="001C5950"/>
    <w:rsid w:val="001C7A81"/>
    <w:rsid w:val="001D02C9"/>
    <w:rsid w:val="001D06AC"/>
    <w:rsid w:val="001D10BD"/>
    <w:rsid w:val="001D17BB"/>
    <w:rsid w:val="001D2C54"/>
    <w:rsid w:val="001D2DDB"/>
    <w:rsid w:val="001D30D9"/>
    <w:rsid w:val="001D3F19"/>
    <w:rsid w:val="001D6D03"/>
    <w:rsid w:val="001D7349"/>
    <w:rsid w:val="001D7EF2"/>
    <w:rsid w:val="001E0EC5"/>
    <w:rsid w:val="001E2EEC"/>
    <w:rsid w:val="001E2F45"/>
    <w:rsid w:val="001E54B8"/>
    <w:rsid w:val="001E55C6"/>
    <w:rsid w:val="001E5CD7"/>
    <w:rsid w:val="001E6435"/>
    <w:rsid w:val="001E711C"/>
    <w:rsid w:val="001E7591"/>
    <w:rsid w:val="001F005A"/>
    <w:rsid w:val="001F04BB"/>
    <w:rsid w:val="001F20ED"/>
    <w:rsid w:val="001F2148"/>
    <w:rsid w:val="001F251F"/>
    <w:rsid w:val="001F2A4E"/>
    <w:rsid w:val="001F348E"/>
    <w:rsid w:val="001F547E"/>
    <w:rsid w:val="002003B8"/>
    <w:rsid w:val="00200A32"/>
    <w:rsid w:val="00201358"/>
    <w:rsid w:val="002041C4"/>
    <w:rsid w:val="002045C3"/>
    <w:rsid w:val="00205A04"/>
    <w:rsid w:val="00205E42"/>
    <w:rsid w:val="0020609E"/>
    <w:rsid w:val="002061A7"/>
    <w:rsid w:val="00206E8A"/>
    <w:rsid w:val="00210B53"/>
    <w:rsid w:val="002113F9"/>
    <w:rsid w:val="0021230B"/>
    <w:rsid w:val="002135DA"/>
    <w:rsid w:val="00213C15"/>
    <w:rsid w:val="00213F08"/>
    <w:rsid w:val="002140F0"/>
    <w:rsid w:val="002145A3"/>
    <w:rsid w:val="00214912"/>
    <w:rsid w:val="00214CFC"/>
    <w:rsid w:val="00215865"/>
    <w:rsid w:val="00215DD7"/>
    <w:rsid w:val="00216D63"/>
    <w:rsid w:val="0021727D"/>
    <w:rsid w:val="00217436"/>
    <w:rsid w:val="002175BB"/>
    <w:rsid w:val="00221658"/>
    <w:rsid w:val="0022194B"/>
    <w:rsid w:val="0022260B"/>
    <w:rsid w:val="00222DFF"/>
    <w:rsid w:val="00223103"/>
    <w:rsid w:val="00223626"/>
    <w:rsid w:val="002236DE"/>
    <w:rsid w:val="00224038"/>
    <w:rsid w:val="002259EC"/>
    <w:rsid w:val="002274DC"/>
    <w:rsid w:val="00227C03"/>
    <w:rsid w:val="00230870"/>
    <w:rsid w:val="00231F91"/>
    <w:rsid w:val="002326C6"/>
    <w:rsid w:val="0023411E"/>
    <w:rsid w:val="00234C65"/>
    <w:rsid w:val="0023582B"/>
    <w:rsid w:val="0023682D"/>
    <w:rsid w:val="002374ED"/>
    <w:rsid w:val="0023794A"/>
    <w:rsid w:val="00237E43"/>
    <w:rsid w:val="00241FEC"/>
    <w:rsid w:val="002432FA"/>
    <w:rsid w:val="0024354D"/>
    <w:rsid w:val="00245BF7"/>
    <w:rsid w:val="00245CDD"/>
    <w:rsid w:val="0024621E"/>
    <w:rsid w:val="00247464"/>
    <w:rsid w:val="00247596"/>
    <w:rsid w:val="00247CB4"/>
    <w:rsid w:val="00247FDA"/>
    <w:rsid w:val="00250D07"/>
    <w:rsid w:val="002511B3"/>
    <w:rsid w:val="00251E4A"/>
    <w:rsid w:val="002539B2"/>
    <w:rsid w:val="00253B48"/>
    <w:rsid w:val="00255076"/>
    <w:rsid w:val="0025540F"/>
    <w:rsid w:val="0025679F"/>
    <w:rsid w:val="002576E1"/>
    <w:rsid w:val="00263407"/>
    <w:rsid w:val="00263D52"/>
    <w:rsid w:val="00264268"/>
    <w:rsid w:val="00264EF1"/>
    <w:rsid w:val="00264FEF"/>
    <w:rsid w:val="00266689"/>
    <w:rsid w:val="00267D15"/>
    <w:rsid w:val="00267F10"/>
    <w:rsid w:val="0027104E"/>
    <w:rsid w:val="0027109E"/>
    <w:rsid w:val="00271228"/>
    <w:rsid w:val="00272AD1"/>
    <w:rsid w:val="00274A5D"/>
    <w:rsid w:val="002752AD"/>
    <w:rsid w:val="00275ADA"/>
    <w:rsid w:val="002762C6"/>
    <w:rsid w:val="002762FB"/>
    <w:rsid w:val="00276D4B"/>
    <w:rsid w:val="002773BA"/>
    <w:rsid w:val="002802B8"/>
    <w:rsid w:val="00280EEF"/>
    <w:rsid w:val="00281A0B"/>
    <w:rsid w:val="0028225B"/>
    <w:rsid w:val="00282692"/>
    <w:rsid w:val="00282CE0"/>
    <w:rsid w:val="00282D22"/>
    <w:rsid w:val="002830B7"/>
    <w:rsid w:val="00283BC7"/>
    <w:rsid w:val="002847DE"/>
    <w:rsid w:val="00284FAA"/>
    <w:rsid w:val="0028502A"/>
    <w:rsid w:val="00286646"/>
    <w:rsid w:val="00286FFA"/>
    <w:rsid w:val="002874F4"/>
    <w:rsid w:val="0029014D"/>
    <w:rsid w:val="00290B28"/>
    <w:rsid w:val="00291193"/>
    <w:rsid w:val="00291DC5"/>
    <w:rsid w:val="00293FF7"/>
    <w:rsid w:val="00294BEC"/>
    <w:rsid w:val="0029530C"/>
    <w:rsid w:val="00295864"/>
    <w:rsid w:val="0029631E"/>
    <w:rsid w:val="00296FA7"/>
    <w:rsid w:val="00297BE5"/>
    <w:rsid w:val="00297F0B"/>
    <w:rsid w:val="002A2466"/>
    <w:rsid w:val="002A31FF"/>
    <w:rsid w:val="002A328B"/>
    <w:rsid w:val="002A3467"/>
    <w:rsid w:val="002A3804"/>
    <w:rsid w:val="002A3884"/>
    <w:rsid w:val="002A3D45"/>
    <w:rsid w:val="002A5483"/>
    <w:rsid w:val="002A54BA"/>
    <w:rsid w:val="002A562A"/>
    <w:rsid w:val="002A572D"/>
    <w:rsid w:val="002A5BB7"/>
    <w:rsid w:val="002A5EE5"/>
    <w:rsid w:val="002A747F"/>
    <w:rsid w:val="002A7F30"/>
    <w:rsid w:val="002B001B"/>
    <w:rsid w:val="002B052B"/>
    <w:rsid w:val="002B0CC5"/>
    <w:rsid w:val="002B0F49"/>
    <w:rsid w:val="002B16F6"/>
    <w:rsid w:val="002B248D"/>
    <w:rsid w:val="002B37A1"/>
    <w:rsid w:val="002B392D"/>
    <w:rsid w:val="002B3A70"/>
    <w:rsid w:val="002B5E75"/>
    <w:rsid w:val="002B6348"/>
    <w:rsid w:val="002B6B8E"/>
    <w:rsid w:val="002B6FF6"/>
    <w:rsid w:val="002B79B6"/>
    <w:rsid w:val="002C0ABD"/>
    <w:rsid w:val="002C0E8F"/>
    <w:rsid w:val="002C0EE8"/>
    <w:rsid w:val="002C19E5"/>
    <w:rsid w:val="002C248A"/>
    <w:rsid w:val="002C2730"/>
    <w:rsid w:val="002C34B5"/>
    <w:rsid w:val="002C3552"/>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57E"/>
    <w:rsid w:val="002D40A0"/>
    <w:rsid w:val="002D4B07"/>
    <w:rsid w:val="002D57B8"/>
    <w:rsid w:val="002D5EEB"/>
    <w:rsid w:val="002D69A8"/>
    <w:rsid w:val="002D7526"/>
    <w:rsid w:val="002E0306"/>
    <w:rsid w:val="002E2200"/>
    <w:rsid w:val="002E35F1"/>
    <w:rsid w:val="002E3D76"/>
    <w:rsid w:val="002E4AAC"/>
    <w:rsid w:val="002E4B87"/>
    <w:rsid w:val="002E5746"/>
    <w:rsid w:val="002E5AE8"/>
    <w:rsid w:val="002E5BFE"/>
    <w:rsid w:val="002E5E28"/>
    <w:rsid w:val="002E6653"/>
    <w:rsid w:val="002E6B13"/>
    <w:rsid w:val="002E735B"/>
    <w:rsid w:val="002F1716"/>
    <w:rsid w:val="002F1D76"/>
    <w:rsid w:val="002F2292"/>
    <w:rsid w:val="002F29F0"/>
    <w:rsid w:val="002F38B1"/>
    <w:rsid w:val="002F3BCE"/>
    <w:rsid w:val="002F43F7"/>
    <w:rsid w:val="002F46CF"/>
    <w:rsid w:val="002F48FF"/>
    <w:rsid w:val="002F4F60"/>
    <w:rsid w:val="002F6013"/>
    <w:rsid w:val="002F62D2"/>
    <w:rsid w:val="002F682A"/>
    <w:rsid w:val="002F6D91"/>
    <w:rsid w:val="002F7CF8"/>
    <w:rsid w:val="00300217"/>
    <w:rsid w:val="00300877"/>
    <w:rsid w:val="00300E46"/>
    <w:rsid w:val="003021B5"/>
    <w:rsid w:val="00302D72"/>
    <w:rsid w:val="0030313C"/>
    <w:rsid w:val="0030331C"/>
    <w:rsid w:val="00303A42"/>
    <w:rsid w:val="00305005"/>
    <w:rsid w:val="003054B6"/>
    <w:rsid w:val="00305B07"/>
    <w:rsid w:val="00305D5D"/>
    <w:rsid w:val="003063F9"/>
    <w:rsid w:val="0030769D"/>
    <w:rsid w:val="00307E44"/>
    <w:rsid w:val="003103C9"/>
    <w:rsid w:val="00310627"/>
    <w:rsid w:val="00310CDE"/>
    <w:rsid w:val="003118CF"/>
    <w:rsid w:val="00314273"/>
    <w:rsid w:val="003143A7"/>
    <w:rsid w:val="0031450F"/>
    <w:rsid w:val="00314C32"/>
    <w:rsid w:val="00314C40"/>
    <w:rsid w:val="00316655"/>
    <w:rsid w:val="00317D4B"/>
    <w:rsid w:val="0032210D"/>
    <w:rsid w:val="0032341B"/>
    <w:rsid w:val="00324481"/>
    <w:rsid w:val="00324A17"/>
    <w:rsid w:val="00324B34"/>
    <w:rsid w:val="00325884"/>
    <w:rsid w:val="00325BE5"/>
    <w:rsid w:val="00325E66"/>
    <w:rsid w:val="00326CA4"/>
    <w:rsid w:val="003275EF"/>
    <w:rsid w:val="00330035"/>
    <w:rsid w:val="0033078A"/>
    <w:rsid w:val="0033120D"/>
    <w:rsid w:val="00331466"/>
    <w:rsid w:val="00331C93"/>
    <w:rsid w:val="003328F7"/>
    <w:rsid w:val="00332AD9"/>
    <w:rsid w:val="00333C2D"/>
    <w:rsid w:val="00333F28"/>
    <w:rsid w:val="00334517"/>
    <w:rsid w:val="00334CE1"/>
    <w:rsid w:val="00334DAA"/>
    <w:rsid w:val="003350EC"/>
    <w:rsid w:val="0033599D"/>
    <w:rsid w:val="0033662C"/>
    <w:rsid w:val="00337290"/>
    <w:rsid w:val="00337F8D"/>
    <w:rsid w:val="00340375"/>
    <w:rsid w:val="003403A8"/>
    <w:rsid w:val="0034181F"/>
    <w:rsid w:val="0034273D"/>
    <w:rsid w:val="00344A28"/>
    <w:rsid w:val="0034505C"/>
    <w:rsid w:val="00345BD4"/>
    <w:rsid w:val="00345D1E"/>
    <w:rsid w:val="003460E2"/>
    <w:rsid w:val="00346251"/>
    <w:rsid w:val="0035037F"/>
    <w:rsid w:val="00351077"/>
    <w:rsid w:val="003515BE"/>
    <w:rsid w:val="00351618"/>
    <w:rsid w:val="00352287"/>
    <w:rsid w:val="00352E0F"/>
    <w:rsid w:val="0035377F"/>
    <w:rsid w:val="00353AA9"/>
    <w:rsid w:val="00354B0B"/>
    <w:rsid w:val="0035523C"/>
    <w:rsid w:val="003554A4"/>
    <w:rsid w:val="00357B84"/>
    <w:rsid w:val="00357FC6"/>
    <w:rsid w:val="0036019B"/>
    <w:rsid w:val="003602B2"/>
    <w:rsid w:val="003602FF"/>
    <w:rsid w:val="00360B95"/>
    <w:rsid w:val="00361C7D"/>
    <w:rsid w:val="00361E32"/>
    <w:rsid w:val="00362336"/>
    <w:rsid w:val="003629A3"/>
    <w:rsid w:val="00362DD8"/>
    <w:rsid w:val="00363380"/>
    <w:rsid w:val="003649A3"/>
    <w:rsid w:val="00365041"/>
    <w:rsid w:val="00365826"/>
    <w:rsid w:val="00365EDC"/>
    <w:rsid w:val="00367748"/>
    <w:rsid w:val="003677F5"/>
    <w:rsid w:val="00370C9B"/>
    <w:rsid w:val="00371065"/>
    <w:rsid w:val="00372AF0"/>
    <w:rsid w:val="00373754"/>
    <w:rsid w:val="00374300"/>
    <w:rsid w:val="00374DD4"/>
    <w:rsid w:val="0037508E"/>
    <w:rsid w:val="00375C32"/>
    <w:rsid w:val="00375C75"/>
    <w:rsid w:val="00375DD9"/>
    <w:rsid w:val="003778D2"/>
    <w:rsid w:val="003803F0"/>
    <w:rsid w:val="0038049C"/>
    <w:rsid w:val="003811AD"/>
    <w:rsid w:val="003817B1"/>
    <w:rsid w:val="00382572"/>
    <w:rsid w:val="0038264B"/>
    <w:rsid w:val="003835B6"/>
    <w:rsid w:val="00383928"/>
    <w:rsid w:val="00383D5C"/>
    <w:rsid w:val="00384871"/>
    <w:rsid w:val="00384880"/>
    <w:rsid w:val="003849CE"/>
    <w:rsid w:val="00385604"/>
    <w:rsid w:val="00385C77"/>
    <w:rsid w:val="00385E2E"/>
    <w:rsid w:val="00386041"/>
    <w:rsid w:val="003868A9"/>
    <w:rsid w:val="00387085"/>
    <w:rsid w:val="003870AB"/>
    <w:rsid w:val="003876FC"/>
    <w:rsid w:val="00387B6D"/>
    <w:rsid w:val="00387BF5"/>
    <w:rsid w:val="00387F92"/>
    <w:rsid w:val="00390288"/>
    <w:rsid w:val="003902C3"/>
    <w:rsid w:val="00390B03"/>
    <w:rsid w:val="00390B1E"/>
    <w:rsid w:val="00390D07"/>
    <w:rsid w:val="00390F76"/>
    <w:rsid w:val="00391979"/>
    <w:rsid w:val="003919C4"/>
    <w:rsid w:val="0039243F"/>
    <w:rsid w:val="0039260A"/>
    <w:rsid w:val="00392CB3"/>
    <w:rsid w:val="003931C3"/>
    <w:rsid w:val="003931D2"/>
    <w:rsid w:val="00393A0A"/>
    <w:rsid w:val="00395783"/>
    <w:rsid w:val="00396337"/>
    <w:rsid w:val="0039644A"/>
    <w:rsid w:val="003965A4"/>
    <w:rsid w:val="00396BC4"/>
    <w:rsid w:val="003971CE"/>
    <w:rsid w:val="00397E8B"/>
    <w:rsid w:val="00397F40"/>
    <w:rsid w:val="003A0E05"/>
    <w:rsid w:val="003A0E0E"/>
    <w:rsid w:val="003A191F"/>
    <w:rsid w:val="003A22BC"/>
    <w:rsid w:val="003A2FBF"/>
    <w:rsid w:val="003A44EA"/>
    <w:rsid w:val="003A4512"/>
    <w:rsid w:val="003A5182"/>
    <w:rsid w:val="003A5436"/>
    <w:rsid w:val="003A5972"/>
    <w:rsid w:val="003A6545"/>
    <w:rsid w:val="003A69FA"/>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88F"/>
    <w:rsid w:val="003B698B"/>
    <w:rsid w:val="003B772A"/>
    <w:rsid w:val="003B7FF3"/>
    <w:rsid w:val="003C00A3"/>
    <w:rsid w:val="003C087A"/>
    <w:rsid w:val="003C090E"/>
    <w:rsid w:val="003C0DCD"/>
    <w:rsid w:val="003C239A"/>
    <w:rsid w:val="003C26C5"/>
    <w:rsid w:val="003C295A"/>
    <w:rsid w:val="003C2BEB"/>
    <w:rsid w:val="003C2C08"/>
    <w:rsid w:val="003C2D66"/>
    <w:rsid w:val="003C2ED5"/>
    <w:rsid w:val="003C35E4"/>
    <w:rsid w:val="003C3DF4"/>
    <w:rsid w:val="003C4468"/>
    <w:rsid w:val="003C618B"/>
    <w:rsid w:val="003C743E"/>
    <w:rsid w:val="003C7B5F"/>
    <w:rsid w:val="003C7FF7"/>
    <w:rsid w:val="003D0E90"/>
    <w:rsid w:val="003D11F4"/>
    <w:rsid w:val="003D12C1"/>
    <w:rsid w:val="003D13BB"/>
    <w:rsid w:val="003D222D"/>
    <w:rsid w:val="003D3FAC"/>
    <w:rsid w:val="003D4279"/>
    <w:rsid w:val="003D4F88"/>
    <w:rsid w:val="003D57E9"/>
    <w:rsid w:val="003D59AC"/>
    <w:rsid w:val="003D5B8D"/>
    <w:rsid w:val="003D6620"/>
    <w:rsid w:val="003D678B"/>
    <w:rsid w:val="003E06DC"/>
    <w:rsid w:val="003E0CCA"/>
    <w:rsid w:val="003E0CF1"/>
    <w:rsid w:val="003E0DB3"/>
    <w:rsid w:val="003E1CE2"/>
    <w:rsid w:val="003E20CB"/>
    <w:rsid w:val="003E2327"/>
    <w:rsid w:val="003E4B31"/>
    <w:rsid w:val="003E5154"/>
    <w:rsid w:val="003E5575"/>
    <w:rsid w:val="003E6709"/>
    <w:rsid w:val="003E71CA"/>
    <w:rsid w:val="003E7FBF"/>
    <w:rsid w:val="003F061C"/>
    <w:rsid w:val="003F0786"/>
    <w:rsid w:val="003F0DD6"/>
    <w:rsid w:val="003F0EB2"/>
    <w:rsid w:val="003F1ED2"/>
    <w:rsid w:val="003F1F3F"/>
    <w:rsid w:val="003F2020"/>
    <w:rsid w:val="003F3223"/>
    <w:rsid w:val="003F3429"/>
    <w:rsid w:val="003F4806"/>
    <w:rsid w:val="003F6DF0"/>
    <w:rsid w:val="003F73D5"/>
    <w:rsid w:val="004002A7"/>
    <w:rsid w:val="0040067A"/>
    <w:rsid w:val="0040077E"/>
    <w:rsid w:val="0040176B"/>
    <w:rsid w:val="0040180E"/>
    <w:rsid w:val="00401E1F"/>
    <w:rsid w:val="004026A1"/>
    <w:rsid w:val="0040291C"/>
    <w:rsid w:val="0040369E"/>
    <w:rsid w:val="00403E6D"/>
    <w:rsid w:val="004049B7"/>
    <w:rsid w:val="00404B18"/>
    <w:rsid w:val="00404F34"/>
    <w:rsid w:val="00405833"/>
    <w:rsid w:val="004062A0"/>
    <w:rsid w:val="00406F74"/>
    <w:rsid w:val="00407E10"/>
    <w:rsid w:val="00410A70"/>
    <w:rsid w:val="00410BAA"/>
    <w:rsid w:val="00410DE9"/>
    <w:rsid w:val="004115A5"/>
    <w:rsid w:val="00411A2E"/>
    <w:rsid w:val="00411FDD"/>
    <w:rsid w:val="00412158"/>
    <w:rsid w:val="00412981"/>
    <w:rsid w:val="00412AF2"/>
    <w:rsid w:val="00412B1E"/>
    <w:rsid w:val="004139D7"/>
    <w:rsid w:val="00414484"/>
    <w:rsid w:val="00414B4B"/>
    <w:rsid w:val="004157BF"/>
    <w:rsid w:val="00415DAB"/>
    <w:rsid w:val="0041649F"/>
    <w:rsid w:val="00416B35"/>
    <w:rsid w:val="004177BD"/>
    <w:rsid w:val="00417A45"/>
    <w:rsid w:val="00417E9F"/>
    <w:rsid w:val="00420A5F"/>
    <w:rsid w:val="00421736"/>
    <w:rsid w:val="004220DC"/>
    <w:rsid w:val="00422521"/>
    <w:rsid w:val="00423083"/>
    <w:rsid w:val="00423184"/>
    <w:rsid w:val="0042405C"/>
    <w:rsid w:val="00424C5C"/>
    <w:rsid w:val="00424F35"/>
    <w:rsid w:val="00425107"/>
    <w:rsid w:val="0042510A"/>
    <w:rsid w:val="00431344"/>
    <w:rsid w:val="00431417"/>
    <w:rsid w:val="00431B28"/>
    <w:rsid w:val="00432FB9"/>
    <w:rsid w:val="0043333D"/>
    <w:rsid w:val="00433E00"/>
    <w:rsid w:val="0043480A"/>
    <w:rsid w:val="00434F10"/>
    <w:rsid w:val="00435B5D"/>
    <w:rsid w:val="00436095"/>
    <w:rsid w:val="0044089C"/>
    <w:rsid w:val="00440BAF"/>
    <w:rsid w:val="00440D56"/>
    <w:rsid w:val="00440D68"/>
    <w:rsid w:val="004417AC"/>
    <w:rsid w:val="00441EA4"/>
    <w:rsid w:val="004435C3"/>
    <w:rsid w:val="0044431C"/>
    <w:rsid w:val="004450AD"/>
    <w:rsid w:val="00445332"/>
    <w:rsid w:val="0044545C"/>
    <w:rsid w:val="00445BB0"/>
    <w:rsid w:val="0044695B"/>
    <w:rsid w:val="00446A7B"/>
    <w:rsid w:val="00446B64"/>
    <w:rsid w:val="0045053E"/>
    <w:rsid w:val="00450EAE"/>
    <w:rsid w:val="00451012"/>
    <w:rsid w:val="00452352"/>
    <w:rsid w:val="00452623"/>
    <w:rsid w:val="00454050"/>
    <w:rsid w:val="00454642"/>
    <w:rsid w:val="00454ECA"/>
    <w:rsid w:val="00455331"/>
    <w:rsid w:val="00455C93"/>
    <w:rsid w:val="00456AA7"/>
    <w:rsid w:val="00456AD6"/>
    <w:rsid w:val="004619DD"/>
    <w:rsid w:val="004626C7"/>
    <w:rsid w:val="00462DC4"/>
    <w:rsid w:val="00463343"/>
    <w:rsid w:val="004643E3"/>
    <w:rsid w:val="00464C8F"/>
    <w:rsid w:val="00464C95"/>
    <w:rsid w:val="00464E43"/>
    <w:rsid w:val="00465D45"/>
    <w:rsid w:val="004661D0"/>
    <w:rsid w:val="004666A1"/>
    <w:rsid w:val="00467442"/>
    <w:rsid w:val="00467946"/>
    <w:rsid w:val="004679B3"/>
    <w:rsid w:val="00470002"/>
    <w:rsid w:val="00470246"/>
    <w:rsid w:val="004707E5"/>
    <w:rsid w:val="0047091C"/>
    <w:rsid w:val="0047093F"/>
    <w:rsid w:val="0047149A"/>
    <w:rsid w:val="004723F0"/>
    <w:rsid w:val="00472853"/>
    <w:rsid w:val="00473BEA"/>
    <w:rsid w:val="00473F64"/>
    <w:rsid w:val="00474AE3"/>
    <w:rsid w:val="0047540C"/>
    <w:rsid w:val="00475A37"/>
    <w:rsid w:val="00476222"/>
    <w:rsid w:val="00477016"/>
    <w:rsid w:val="004778D0"/>
    <w:rsid w:val="00477EC2"/>
    <w:rsid w:val="00477FFE"/>
    <w:rsid w:val="00481447"/>
    <w:rsid w:val="00481816"/>
    <w:rsid w:val="004825EB"/>
    <w:rsid w:val="00484210"/>
    <w:rsid w:val="004845AA"/>
    <w:rsid w:val="00485189"/>
    <w:rsid w:val="00485853"/>
    <w:rsid w:val="004876F7"/>
    <w:rsid w:val="0048780E"/>
    <w:rsid w:val="00490D22"/>
    <w:rsid w:val="004912D0"/>
    <w:rsid w:val="004931F9"/>
    <w:rsid w:val="004933BE"/>
    <w:rsid w:val="00495B46"/>
    <w:rsid w:val="00496F43"/>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FE8"/>
    <w:rsid w:val="004B2DF5"/>
    <w:rsid w:val="004B2F52"/>
    <w:rsid w:val="004B393A"/>
    <w:rsid w:val="004B4E03"/>
    <w:rsid w:val="004B56D6"/>
    <w:rsid w:val="004B5714"/>
    <w:rsid w:val="004B60AC"/>
    <w:rsid w:val="004B626E"/>
    <w:rsid w:val="004C004E"/>
    <w:rsid w:val="004C0285"/>
    <w:rsid w:val="004C17BB"/>
    <w:rsid w:val="004C27BD"/>
    <w:rsid w:val="004C29A9"/>
    <w:rsid w:val="004C35D1"/>
    <w:rsid w:val="004C3CCA"/>
    <w:rsid w:val="004C4034"/>
    <w:rsid w:val="004C4130"/>
    <w:rsid w:val="004C454A"/>
    <w:rsid w:val="004C5081"/>
    <w:rsid w:val="004D0AE0"/>
    <w:rsid w:val="004D0B85"/>
    <w:rsid w:val="004D0E91"/>
    <w:rsid w:val="004D1B49"/>
    <w:rsid w:val="004D1E40"/>
    <w:rsid w:val="004D29E6"/>
    <w:rsid w:val="004D3B39"/>
    <w:rsid w:val="004D3CC4"/>
    <w:rsid w:val="004D4149"/>
    <w:rsid w:val="004D4211"/>
    <w:rsid w:val="004D4398"/>
    <w:rsid w:val="004D49CF"/>
    <w:rsid w:val="004D5115"/>
    <w:rsid w:val="004D52B6"/>
    <w:rsid w:val="004D5B75"/>
    <w:rsid w:val="004D6790"/>
    <w:rsid w:val="004D6F87"/>
    <w:rsid w:val="004D798E"/>
    <w:rsid w:val="004E025C"/>
    <w:rsid w:val="004E06F0"/>
    <w:rsid w:val="004E0F5E"/>
    <w:rsid w:val="004E125B"/>
    <w:rsid w:val="004E1566"/>
    <w:rsid w:val="004E1D4B"/>
    <w:rsid w:val="004E2C5F"/>
    <w:rsid w:val="004E3737"/>
    <w:rsid w:val="004E3F3C"/>
    <w:rsid w:val="004E43C6"/>
    <w:rsid w:val="004E545E"/>
    <w:rsid w:val="004E5528"/>
    <w:rsid w:val="004E59FB"/>
    <w:rsid w:val="004E6006"/>
    <w:rsid w:val="004E6151"/>
    <w:rsid w:val="004E6936"/>
    <w:rsid w:val="004E7120"/>
    <w:rsid w:val="004E7459"/>
    <w:rsid w:val="004F0B68"/>
    <w:rsid w:val="004F145B"/>
    <w:rsid w:val="004F1820"/>
    <w:rsid w:val="004F5EC6"/>
    <w:rsid w:val="004F6048"/>
    <w:rsid w:val="004F6ED8"/>
    <w:rsid w:val="004F6F4E"/>
    <w:rsid w:val="005000B6"/>
    <w:rsid w:val="00500126"/>
    <w:rsid w:val="00500F7E"/>
    <w:rsid w:val="00500FEB"/>
    <w:rsid w:val="00501675"/>
    <w:rsid w:val="005021A4"/>
    <w:rsid w:val="00502ED3"/>
    <w:rsid w:val="00503438"/>
    <w:rsid w:val="00504522"/>
    <w:rsid w:val="00505BF4"/>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AAF"/>
    <w:rsid w:val="00516DCD"/>
    <w:rsid w:val="00517925"/>
    <w:rsid w:val="0052028E"/>
    <w:rsid w:val="00521E9C"/>
    <w:rsid w:val="00525250"/>
    <w:rsid w:val="00525F54"/>
    <w:rsid w:val="0052716B"/>
    <w:rsid w:val="00531751"/>
    <w:rsid w:val="005318E1"/>
    <w:rsid w:val="00532095"/>
    <w:rsid w:val="005322DA"/>
    <w:rsid w:val="00532BE4"/>
    <w:rsid w:val="00534610"/>
    <w:rsid w:val="00534ACA"/>
    <w:rsid w:val="00535A12"/>
    <w:rsid w:val="00535FD1"/>
    <w:rsid w:val="00537E5A"/>
    <w:rsid w:val="00537F0D"/>
    <w:rsid w:val="00541189"/>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6826"/>
    <w:rsid w:val="005574D5"/>
    <w:rsid w:val="0055793B"/>
    <w:rsid w:val="0055799A"/>
    <w:rsid w:val="005609B0"/>
    <w:rsid w:val="00560B9E"/>
    <w:rsid w:val="00561A59"/>
    <w:rsid w:val="00561CD8"/>
    <w:rsid w:val="00562A7A"/>
    <w:rsid w:val="00562BFA"/>
    <w:rsid w:val="00565328"/>
    <w:rsid w:val="00565555"/>
    <w:rsid w:val="00566105"/>
    <w:rsid w:val="005661D9"/>
    <w:rsid w:val="00566C5E"/>
    <w:rsid w:val="005670DE"/>
    <w:rsid w:val="00567E13"/>
    <w:rsid w:val="005701FF"/>
    <w:rsid w:val="0057036F"/>
    <w:rsid w:val="0057083E"/>
    <w:rsid w:val="0057111B"/>
    <w:rsid w:val="00571F7C"/>
    <w:rsid w:val="00571FB6"/>
    <w:rsid w:val="00572A00"/>
    <w:rsid w:val="00572CC3"/>
    <w:rsid w:val="0057335B"/>
    <w:rsid w:val="005733F9"/>
    <w:rsid w:val="005738FC"/>
    <w:rsid w:val="0057419F"/>
    <w:rsid w:val="0057491A"/>
    <w:rsid w:val="0057510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F17"/>
    <w:rsid w:val="005A18C4"/>
    <w:rsid w:val="005A24C2"/>
    <w:rsid w:val="005A2FD4"/>
    <w:rsid w:val="005A4366"/>
    <w:rsid w:val="005A4511"/>
    <w:rsid w:val="005A5330"/>
    <w:rsid w:val="005A6AEB"/>
    <w:rsid w:val="005A6CCF"/>
    <w:rsid w:val="005A7377"/>
    <w:rsid w:val="005A785B"/>
    <w:rsid w:val="005B0A0F"/>
    <w:rsid w:val="005B0B28"/>
    <w:rsid w:val="005B0DA4"/>
    <w:rsid w:val="005B1A0B"/>
    <w:rsid w:val="005B1C3A"/>
    <w:rsid w:val="005B1FA1"/>
    <w:rsid w:val="005B2525"/>
    <w:rsid w:val="005B27B6"/>
    <w:rsid w:val="005B2EB2"/>
    <w:rsid w:val="005B4477"/>
    <w:rsid w:val="005B528C"/>
    <w:rsid w:val="005B5612"/>
    <w:rsid w:val="005B6202"/>
    <w:rsid w:val="005B6515"/>
    <w:rsid w:val="005C1E96"/>
    <w:rsid w:val="005C2296"/>
    <w:rsid w:val="005C2B26"/>
    <w:rsid w:val="005C414D"/>
    <w:rsid w:val="005C43F0"/>
    <w:rsid w:val="005C45CA"/>
    <w:rsid w:val="005C537D"/>
    <w:rsid w:val="005C5CFF"/>
    <w:rsid w:val="005C603B"/>
    <w:rsid w:val="005C662F"/>
    <w:rsid w:val="005C6DA8"/>
    <w:rsid w:val="005C72F6"/>
    <w:rsid w:val="005C769B"/>
    <w:rsid w:val="005C799D"/>
    <w:rsid w:val="005C7C25"/>
    <w:rsid w:val="005C7FB9"/>
    <w:rsid w:val="005D06BF"/>
    <w:rsid w:val="005D1237"/>
    <w:rsid w:val="005D19EF"/>
    <w:rsid w:val="005D29A0"/>
    <w:rsid w:val="005D2CC7"/>
    <w:rsid w:val="005D354D"/>
    <w:rsid w:val="005D3E69"/>
    <w:rsid w:val="005D4338"/>
    <w:rsid w:val="005D57B4"/>
    <w:rsid w:val="005D5CF1"/>
    <w:rsid w:val="005D60CE"/>
    <w:rsid w:val="005D650E"/>
    <w:rsid w:val="005D73A0"/>
    <w:rsid w:val="005D778B"/>
    <w:rsid w:val="005E024E"/>
    <w:rsid w:val="005E0A2E"/>
    <w:rsid w:val="005E0F08"/>
    <w:rsid w:val="005E19CD"/>
    <w:rsid w:val="005E1DA3"/>
    <w:rsid w:val="005E22F5"/>
    <w:rsid w:val="005E2B56"/>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F4E"/>
    <w:rsid w:val="005F2DE5"/>
    <w:rsid w:val="005F30CD"/>
    <w:rsid w:val="005F44FC"/>
    <w:rsid w:val="005F535A"/>
    <w:rsid w:val="005F67A8"/>
    <w:rsid w:val="005F6E1C"/>
    <w:rsid w:val="005F6F9C"/>
    <w:rsid w:val="005F7BD6"/>
    <w:rsid w:val="005F7E4B"/>
    <w:rsid w:val="0060073D"/>
    <w:rsid w:val="00601943"/>
    <w:rsid w:val="00602280"/>
    <w:rsid w:val="00603E04"/>
    <w:rsid w:val="00604724"/>
    <w:rsid w:val="00605244"/>
    <w:rsid w:val="00605E7C"/>
    <w:rsid w:val="00607A1E"/>
    <w:rsid w:val="00607F53"/>
    <w:rsid w:val="00610093"/>
    <w:rsid w:val="0061030C"/>
    <w:rsid w:val="00610ECC"/>
    <w:rsid w:val="00612224"/>
    <w:rsid w:val="00612309"/>
    <w:rsid w:val="00614733"/>
    <w:rsid w:val="00614EDF"/>
    <w:rsid w:val="00616735"/>
    <w:rsid w:val="00616CED"/>
    <w:rsid w:val="00617679"/>
    <w:rsid w:val="006203D9"/>
    <w:rsid w:val="00620C3C"/>
    <w:rsid w:val="0062141C"/>
    <w:rsid w:val="006216D2"/>
    <w:rsid w:val="00621B82"/>
    <w:rsid w:val="006244AE"/>
    <w:rsid w:val="00624586"/>
    <w:rsid w:val="00626138"/>
    <w:rsid w:val="00626CB5"/>
    <w:rsid w:val="006278B7"/>
    <w:rsid w:val="00627903"/>
    <w:rsid w:val="00627A56"/>
    <w:rsid w:val="0063070B"/>
    <w:rsid w:val="00630C45"/>
    <w:rsid w:val="0063109C"/>
    <w:rsid w:val="00631FBA"/>
    <w:rsid w:val="006320B6"/>
    <w:rsid w:val="00632A42"/>
    <w:rsid w:val="00632F1E"/>
    <w:rsid w:val="00632FCB"/>
    <w:rsid w:val="006332DB"/>
    <w:rsid w:val="00634F7A"/>
    <w:rsid w:val="006356AE"/>
    <w:rsid w:val="00635CC9"/>
    <w:rsid w:val="00637BAE"/>
    <w:rsid w:val="00641129"/>
    <w:rsid w:val="00642D21"/>
    <w:rsid w:val="0064317F"/>
    <w:rsid w:val="006442E2"/>
    <w:rsid w:val="006459E6"/>
    <w:rsid w:val="0064642F"/>
    <w:rsid w:val="00646A41"/>
    <w:rsid w:val="00647394"/>
    <w:rsid w:val="00647556"/>
    <w:rsid w:val="00647C26"/>
    <w:rsid w:val="00650339"/>
    <w:rsid w:val="006507D5"/>
    <w:rsid w:val="00651749"/>
    <w:rsid w:val="00651ACF"/>
    <w:rsid w:val="00653662"/>
    <w:rsid w:val="006538AE"/>
    <w:rsid w:val="006549FE"/>
    <w:rsid w:val="00654BAF"/>
    <w:rsid w:val="00655786"/>
    <w:rsid w:val="00655C8C"/>
    <w:rsid w:val="0065620E"/>
    <w:rsid w:val="006565EF"/>
    <w:rsid w:val="006570EA"/>
    <w:rsid w:val="00657588"/>
    <w:rsid w:val="0065769E"/>
    <w:rsid w:val="00660347"/>
    <w:rsid w:val="00660C92"/>
    <w:rsid w:val="0066122F"/>
    <w:rsid w:val="006612BC"/>
    <w:rsid w:val="0066139A"/>
    <w:rsid w:val="0066261B"/>
    <w:rsid w:val="006627A1"/>
    <w:rsid w:val="00662EBE"/>
    <w:rsid w:val="0066308C"/>
    <w:rsid w:val="006634F0"/>
    <w:rsid w:val="0066471A"/>
    <w:rsid w:val="006656D2"/>
    <w:rsid w:val="00665783"/>
    <w:rsid w:val="00666514"/>
    <w:rsid w:val="00666AF4"/>
    <w:rsid w:val="00666D48"/>
    <w:rsid w:val="006724CB"/>
    <w:rsid w:val="00672994"/>
    <w:rsid w:val="00672CE5"/>
    <w:rsid w:val="00672DA9"/>
    <w:rsid w:val="00673A61"/>
    <w:rsid w:val="00673FEE"/>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3A5C"/>
    <w:rsid w:val="00683E33"/>
    <w:rsid w:val="00684707"/>
    <w:rsid w:val="006852B1"/>
    <w:rsid w:val="006856FB"/>
    <w:rsid w:val="00686075"/>
    <w:rsid w:val="0068686F"/>
    <w:rsid w:val="0069093F"/>
    <w:rsid w:val="00690EFB"/>
    <w:rsid w:val="0069160E"/>
    <w:rsid w:val="00693E37"/>
    <w:rsid w:val="00694622"/>
    <w:rsid w:val="00694681"/>
    <w:rsid w:val="00694762"/>
    <w:rsid w:val="00694A71"/>
    <w:rsid w:val="006978C7"/>
    <w:rsid w:val="006A1D1B"/>
    <w:rsid w:val="006A1F49"/>
    <w:rsid w:val="006A2A1C"/>
    <w:rsid w:val="006A2C70"/>
    <w:rsid w:val="006A2CD3"/>
    <w:rsid w:val="006A305C"/>
    <w:rsid w:val="006A32A2"/>
    <w:rsid w:val="006A40BE"/>
    <w:rsid w:val="006A4337"/>
    <w:rsid w:val="006A5924"/>
    <w:rsid w:val="006A5A1F"/>
    <w:rsid w:val="006A60EC"/>
    <w:rsid w:val="006A64DF"/>
    <w:rsid w:val="006A6902"/>
    <w:rsid w:val="006A6908"/>
    <w:rsid w:val="006A6B8B"/>
    <w:rsid w:val="006A6E88"/>
    <w:rsid w:val="006B069C"/>
    <w:rsid w:val="006B2F78"/>
    <w:rsid w:val="006B3161"/>
    <w:rsid w:val="006B4C3C"/>
    <w:rsid w:val="006B52EF"/>
    <w:rsid w:val="006B5A1C"/>
    <w:rsid w:val="006B5FF8"/>
    <w:rsid w:val="006C1178"/>
    <w:rsid w:val="006C1261"/>
    <w:rsid w:val="006C30CC"/>
    <w:rsid w:val="006C4519"/>
    <w:rsid w:val="006C6125"/>
    <w:rsid w:val="006C7028"/>
    <w:rsid w:val="006C7149"/>
    <w:rsid w:val="006C7661"/>
    <w:rsid w:val="006C78F0"/>
    <w:rsid w:val="006C7E74"/>
    <w:rsid w:val="006D0231"/>
    <w:rsid w:val="006D25C0"/>
    <w:rsid w:val="006D25DF"/>
    <w:rsid w:val="006D324E"/>
    <w:rsid w:val="006D41D9"/>
    <w:rsid w:val="006D52A0"/>
    <w:rsid w:val="006D52BA"/>
    <w:rsid w:val="006D64F6"/>
    <w:rsid w:val="006D6AE8"/>
    <w:rsid w:val="006D6D1F"/>
    <w:rsid w:val="006D78E3"/>
    <w:rsid w:val="006D7A03"/>
    <w:rsid w:val="006D7D80"/>
    <w:rsid w:val="006E03FA"/>
    <w:rsid w:val="006E05B9"/>
    <w:rsid w:val="006E1785"/>
    <w:rsid w:val="006E24C9"/>
    <w:rsid w:val="006E3256"/>
    <w:rsid w:val="006E3524"/>
    <w:rsid w:val="006E3B01"/>
    <w:rsid w:val="006E3DFA"/>
    <w:rsid w:val="006E4027"/>
    <w:rsid w:val="006E4803"/>
    <w:rsid w:val="006E5035"/>
    <w:rsid w:val="006E5C8E"/>
    <w:rsid w:val="006E5D90"/>
    <w:rsid w:val="006E629D"/>
    <w:rsid w:val="006E6A3E"/>
    <w:rsid w:val="006E75D5"/>
    <w:rsid w:val="006E75E1"/>
    <w:rsid w:val="006F0866"/>
    <w:rsid w:val="006F0AE2"/>
    <w:rsid w:val="006F0CA3"/>
    <w:rsid w:val="006F280F"/>
    <w:rsid w:val="006F38A9"/>
    <w:rsid w:val="006F42D7"/>
    <w:rsid w:val="006F49DA"/>
    <w:rsid w:val="006F51D1"/>
    <w:rsid w:val="006F69FB"/>
    <w:rsid w:val="006F706B"/>
    <w:rsid w:val="006F708C"/>
    <w:rsid w:val="006F7EFB"/>
    <w:rsid w:val="007006BA"/>
    <w:rsid w:val="00700825"/>
    <w:rsid w:val="00702380"/>
    <w:rsid w:val="0070328B"/>
    <w:rsid w:val="00703EAA"/>
    <w:rsid w:val="0070434E"/>
    <w:rsid w:val="00704951"/>
    <w:rsid w:val="00704A83"/>
    <w:rsid w:val="0070551E"/>
    <w:rsid w:val="00706822"/>
    <w:rsid w:val="00706EAE"/>
    <w:rsid w:val="0070725F"/>
    <w:rsid w:val="007074E0"/>
    <w:rsid w:val="00710159"/>
    <w:rsid w:val="007101FC"/>
    <w:rsid w:val="0071059C"/>
    <w:rsid w:val="00711A13"/>
    <w:rsid w:val="00711A83"/>
    <w:rsid w:val="00711C77"/>
    <w:rsid w:val="00711E2A"/>
    <w:rsid w:val="00713075"/>
    <w:rsid w:val="00715F7C"/>
    <w:rsid w:val="00716774"/>
    <w:rsid w:val="00716CB5"/>
    <w:rsid w:val="00717DCD"/>
    <w:rsid w:val="007200D4"/>
    <w:rsid w:val="0072115F"/>
    <w:rsid w:val="0072121F"/>
    <w:rsid w:val="0072142D"/>
    <w:rsid w:val="00722906"/>
    <w:rsid w:val="00724ECD"/>
    <w:rsid w:val="007255D3"/>
    <w:rsid w:val="00725B09"/>
    <w:rsid w:val="00726C6A"/>
    <w:rsid w:val="007301FA"/>
    <w:rsid w:val="007308CD"/>
    <w:rsid w:val="00731D01"/>
    <w:rsid w:val="0073302F"/>
    <w:rsid w:val="00734836"/>
    <w:rsid w:val="00734C9D"/>
    <w:rsid w:val="00735266"/>
    <w:rsid w:val="00735593"/>
    <w:rsid w:val="0073563B"/>
    <w:rsid w:val="00735A96"/>
    <w:rsid w:val="00735D63"/>
    <w:rsid w:val="0073663A"/>
    <w:rsid w:val="00737967"/>
    <w:rsid w:val="007403B3"/>
    <w:rsid w:val="00740BC8"/>
    <w:rsid w:val="0074153A"/>
    <w:rsid w:val="00741B64"/>
    <w:rsid w:val="00741D69"/>
    <w:rsid w:val="00742204"/>
    <w:rsid w:val="00742DD6"/>
    <w:rsid w:val="00742FF0"/>
    <w:rsid w:val="0074323A"/>
    <w:rsid w:val="00743540"/>
    <w:rsid w:val="00744165"/>
    <w:rsid w:val="007444C7"/>
    <w:rsid w:val="00745178"/>
    <w:rsid w:val="00746359"/>
    <w:rsid w:val="00746565"/>
    <w:rsid w:val="00747A25"/>
    <w:rsid w:val="0075045B"/>
    <w:rsid w:val="00751218"/>
    <w:rsid w:val="007516DF"/>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24A"/>
    <w:rsid w:val="007626AD"/>
    <w:rsid w:val="007632C9"/>
    <w:rsid w:val="00763542"/>
    <w:rsid w:val="007635F2"/>
    <w:rsid w:val="00764BDF"/>
    <w:rsid w:val="00766698"/>
    <w:rsid w:val="00766C39"/>
    <w:rsid w:val="00766DFC"/>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D08"/>
    <w:rsid w:val="00780FAF"/>
    <w:rsid w:val="00781382"/>
    <w:rsid w:val="007817E7"/>
    <w:rsid w:val="00781BEC"/>
    <w:rsid w:val="0078223E"/>
    <w:rsid w:val="00782CBD"/>
    <w:rsid w:val="0078325F"/>
    <w:rsid w:val="0078477D"/>
    <w:rsid w:val="007848C7"/>
    <w:rsid w:val="0078493C"/>
    <w:rsid w:val="00785151"/>
    <w:rsid w:val="0078561C"/>
    <w:rsid w:val="00785D86"/>
    <w:rsid w:val="00785D88"/>
    <w:rsid w:val="007869B4"/>
    <w:rsid w:val="00787184"/>
    <w:rsid w:val="00787D80"/>
    <w:rsid w:val="00790804"/>
    <w:rsid w:val="007921B2"/>
    <w:rsid w:val="00792A67"/>
    <w:rsid w:val="00793D30"/>
    <w:rsid w:val="00793DF5"/>
    <w:rsid w:val="00793E11"/>
    <w:rsid w:val="00794032"/>
    <w:rsid w:val="007946E9"/>
    <w:rsid w:val="00794D1D"/>
    <w:rsid w:val="00795636"/>
    <w:rsid w:val="00795ED5"/>
    <w:rsid w:val="007A0B5A"/>
    <w:rsid w:val="007A0E5B"/>
    <w:rsid w:val="007A1E51"/>
    <w:rsid w:val="007A363F"/>
    <w:rsid w:val="007A371E"/>
    <w:rsid w:val="007A39E7"/>
    <w:rsid w:val="007A3B0D"/>
    <w:rsid w:val="007A3C29"/>
    <w:rsid w:val="007A3FC6"/>
    <w:rsid w:val="007A4089"/>
    <w:rsid w:val="007A4B6A"/>
    <w:rsid w:val="007A52D5"/>
    <w:rsid w:val="007A613E"/>
    <w:rsid w:val="007A614A"/>
    <w:rsid w:val="007A719E"/>
    <w:rsid w:val="007A71EB"/>
    <w:rsid w:val="007B0FB1"/>
    <w:rsid w:val="007B13D0"/>
    <w:rsid w:val="007B16C3"/>
    <w:rsid w:val="007B20B0"/>
    <w:rsid w:val="007B21A7"/>
    <w:rsid w:val="007B3692"/>
    <w:rsid w:val="007B41C1"/>
    <w:rsid w:val="007B51E7"/>
    <w:rsid w:val="007B534C"/>
    <w:rsid w:val="007B53B0"/>
    <w:rsid w:val="007B6DBC"/>
    <w:rsid w:val="007B6F37"/>
    <w:rsid w:val="007B7C43"/>
    <w:rsid w:val="007C127F"/>
    <w:rsid w:val="007C17B6"/>
    <w:rsid w:val="007C305B"/>
    <w:rsid w:val="007C35CE"/>
    <w:rsid w:val="007C379D"/>
    <w:rsid w:val="007C3F1A"/>
    <w:rsid w:val="007C5BA3"/>
    <w:rsid w:val="007C631A"/>
    <w:rsid w:val="007C6786"/>
    <w:rsid w:val="007C7284"/>
    <w:rsid w:val="007D120A"/>
    <w:rsid w:val="007D163D"/>
    <w:rsid w:val="007D18B7"/>
    <w:rsid w:val="007D2336"/>
    <w:rsid w:val="007D2DDA"/>
    <w:rsid w:val="007D330C"/>
    <w:rsid w:val="007D5538"/>
    <w:rsid w:val="007D55CD"/>
    <w:rsid w:val="007E09D3"/>
    <w:rsid w:val="007E171C"/>
    <w:rsid w:val="007E1840"/>
    <w:rsid w:val="007E2C9C"/>
    <w:rsid w:val="007E3B96"/>
    <w:rsid w:val="007E4043"/>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23E"/>
    <w:rsid w:val="00822356"/>
    <w:rsid w:val="0082352E"/>
    <w:rsid w:val="00824BA3"/>
    <w:rsid w:val="008255EE"/>
    <w:rsid w:val="00825935"/>
    <w:rsid w:val="00825A6F"/>
    <w:rsid w:val="008264CD"/>
    <w:rsid w:val="00826C1C"/>
    <w:rsid w:val="0082742E"/>
    <w:rsid w:val="008306C5"/>
    <w:rsid w:val="008307A6"/>
    <w:rsid w:val="008317BA"/>
    <w:rsid w:val="00832479"/>
    <w:rsid w:val="008325B3"/>
    <w:rsid w:val="008333DA"/>
    <w:rsid w:val="00834483"/>
    <w:rsid w:val="00835603"/>
    <w:rsid w:val="0083583D"/>
    <w:rsid w:val="00835F01"/>
    <w:rsid w:val="00836AB7"/>
    <w:rsid w:val="00837D32"/>
    <w:rsid w:val="008403EA"/>
    <w:rsid w:val="0084117D"/>
    <w:rsid w:val="008430D4"/>
    <w:rsid w:val="00843526"/>
    <w:rsid w:val="0084358E"/>
    <w:rsid w:val="008439C5"/>
    <w:rsid w:val="008446AD"/>
    <w:rsid w:val="00845108"/>
    <w:rsid w:val="008452B0"/>
    <w:rsid w:val="008467A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28A"/>
    <w:rsid w:val="0086241C"/>
    <w:rsid w:val="008626DB"/>
    <w:rsid w:val="00862777"/>
    <w:rsid w:val="00862C15"/>
    <w:rsid w:val="0086318C"/>
    <w:rsid w:val="008634CD"/>
    <w:rsid w:val="008634F8"/>
    <w:rsid w:val="008639C9"/>
    <w:rsid w:val="00866026"/>
    <w:rsid w:val="00866072"/>
    <w:rsid w:val="008674E2"/>
    <w:rsid w:val="008677CA"/>
    <w:rsid w:val="008679ED"/>
    <w:rsid w:val="008702F7"/>
    <w:rsid w:val="008707A2"/>
    <w:rsid w:val="008707E3"/>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EFC"/>
    <w:rsid w:val="00887F60"/>
    <w:rsid w:val="00891DD5"/>
    <w:rsid w:val="00891EA9"/>
    <w:rsid w:val="0089498B"/>
    <w:rsid w:val="00894CF8"/>
    <w:rsid w:val="008954AA"/>
    <w:rsid w:val="00896EF9"/>
    <w:rsid w:val="00897888"/>
    <w:rsid w:val="00897DB4"/>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6E78"/>
    <w:rsid w:val="008A72D6"/>
    <w:rsid w:val="008A76F9"/>
    <w:rsid w:val="008B281E"/>
    <w:rsid w:val="008B3772"/>
    <w:rsid w:val="008B383D"/>
    <w:rsid w:val="008B3E61"/>
    <w:rsid w:val="008B3F06"/>
    <w:rsid w:val="008B4081"/>
    <w:rsid w:val="008B4E2F"/>
    <w:rsid w:val="008B4EF4"/>
    <w:rsid w:val="008B5FEB"/>
    <w:rsid w:val="008C010C"/>
    <w:rsid w:val="008C04EE"/>
    <w:rsid w:val="008C1126"/>
    <w:rsid w:val="008C1C17"/>
    <w:rsid w:val="008C21B8"/>
    <w:rsid w:val="008C2DDB"/>
    <w:rsid w:val="008C3A08"/>
    <w:rsid w:val="008C3BE1"/>
    <w:rsid w:val="008C3D0A"/>
    <w:rsid w:val="008C4036"/>
    <w:rsid w:val="008C4291"/>
    <w:rsid w:val="008C4471"/>
    <w:rsid w:val="008C45B3"/>
    <w:rsid w:val="008C5683"/>
    <w:rsid w:val="008C6686"/>
    <w:rsid w:val="008C696A"/>
    <w:rsid w:val="008C6B70"/>
    <w:rsid w:val="008D035B"/>
    <w:rsid w:val="008D2144"/>
    <w:rsid w:val="008D25A8"/>
    <w:rsid w:val="008D2A6A"/>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688"/>
    <w:rsid w:val="0090496C"/>
    <w:rsid w:val="00904FE8"/>
    <w:rsid w:val="00906833"/>
    <w:rsid w:val="009070A0"/>
    <w:rsid w:val="0090723C"/>
    <w:rsid w:val="0091002E"/>
    <w:rsid w:val="00912B0E"/>
    <w:rsid w:val="009134EB"/>
    <w:rsid w:val="009139E5"/>
    <w:rsid w:val="00913DE2"/>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7FD0"/>
    <w:rsid w:val="0093064C"/>
    <w:rsid w:val="00930D9D"/>
    <w:rsid w:val="009319FB"/>
    <w:rsid w:val="0093241D"/>
    <w:rsid w:val="0093256F"/>
    <w:rsid w:val="0093269C"/>
    <w:rsid w:val="0093326E"/>
    <w:rsid w:val="00933393"/>
    <w:rsid w:val="00933A32"/>
    <w:rsid w:val="00933A4A"/>
    <w:rsid w:val="0093460E"/>
    <w:rsid w:val="0093466E"/>
    <w:rsid w:val="009350CC"/>
    <w:rsid w:val="009351F7"/>
    <w:rsid w:val="00936A39"/>
    <w:rsid w:val="00936C16"/>
    <w:rsid w:val="00936C97"/>
    <w:rsid w:val="0093785B"/>
    <w:rsid w:val="00940042"/>
    <w:rsid w:val="00940A1B"/>
    <w:rsid w:val="00940C23"/>
    <w:rsid w:val="00941298"/>
    <w:rsid w:val="009414EE"/>
    <w:rsid w:val="009416A5"/>
    <w:rsid w:val="00942DCA"/>
    <w:rsid w:val="009443CC"/>
    <w:rsid w:val="00944805"/>
    <w:rsid w:val="00944B0A"/>
    <w:rsid w:val="00944B2D"/>
    <w:rsid w:val="00944F1F"/>
    <w:rsid w:val="00945451"/>
    <w:rsid w:val="0094581F"/>
    <w:rsid w:val="0094584F"/>
    <w:rsid w:val="00946C50"/>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28E5"/>
    <w:rsid w:val="009640E9"/>
    <w:rsid w:val="009666AE"/>
    <w:rsid w:val="00966A38"/>
    <w:rsid w:val="009676FC"/>
    <w:rsid w:val="009678F3"/>
    <w:rsid w:val="009703AB"/>
    <w:rsid w:val="00971346"/>
    <w:rsid w:val="00972384"/>
    <w:rsid w:val="00972613"/>
    <w:rsid w:val="00972FC4"/>
    <w:rsid w:val="00974672"/>
    <w:rsid w:val="00977490"/>
    <w:rsid w:val="00977525"/>
    <w:rsid w:val="0097767D"/>
    <w:rsid w:val="00981C21"/>
    <w:rsid w:val="0098274B"/>
    <w:rsid w:val="00982EDB"/>
    <w:rsid w:val="00982FB4"/>
    <w:rsid w:val="00983858"/>
    <w:rsid w:val="009841BD"/>
    <w:rsid w:val="00986BC5"/>
    <w:rsid w:val="00986E2B"/>
    <w:rsid w:val="00987294"/>
    <w:rsid w:val="009874E2"/>
    <w:rsid w:val="009879FC"/>
    <w:rsid w:val="009902FB"/>
    <w:rsid w:val="00990DA8"/>
    <w:rsid w:val="00990F4A"/>
    <w:rsid w:val="009918A2"/>
    <w:rsid w:val="00991F67"/>
    <w:rsid w:val="0099278A"/>
    <w:rsid w:val="00992B57"/>
    <w:rsid w:val="00996951"/>
    <w:rsid w:val="009971F4"/>
    <w:rsid w:val="009977E1"/>
    <w:rsid w:val="00997BB8"/>
    <w:rsid w:val="00997D1C"/>
    <w:rsid w:val="00997FE7"/>
    <w:rsid w:val="009A0631"/>
    <w:rsid w:val="009A093D"/>
    <w:rsid w:val="009A2300"/>
    <w:rsid w:val="009A23E4"/>
    <w:rsid w:val="009A26EF"/>
    <w:rsid w:val="009A2A43"/>
    <w:rsid w:val="009A518E"/>
    <w:rsid w:val="009A5230"/>
    <w:rsid w:val="009A630D"/>
    <w:rsid w:val="009A6D19"/>
    <w:rsid w:val="009A7012"/>
    <w:rsid w:val="009A70BB"/>
    <w:rsid w:val="009A71AB"/>
    <w:rsid w:val="009A77BC"/>
    <w:rsid w:val="009B1AD3"/>
    <w:rsid w:val="009B2B8E"/>
    <w:rsid w:val="009B55F8"/>
    <w:rsid w:val="009B5ABF"/>
    <w:rsid w:val="009B63AA"/>
    <w:rsid w:val="009B6C1B"/>
    <w:rsid w:val="009C0A5E"/>
    <w:rsid w:val="009C0B79"/>
    <w:rsid w:val="009C1ABF"/>
    <w:rsid w:val="009C1CA4"/>
    <w:rsid w:val="009C30FA"/>
    <w:rsid w:val="009C333F"/>
    <w:rsid w:val="009C402A"/>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CA0"/>
    <w:rsid w:val="009E2EE2"/>
    <w:rsid w:val="009E375D"/>
    <w:rsid w:val="009E3D51"/>
    <w:rsid w:val="009E428A"/>
    <w:rsid w:val="009E487C"/>
    <w:rsid w:val="009E5142"/>
    <w:rsid w:val="009E6103"/>
    <w:rsid w:val="009E61B6"/>
    <w:rsid w:val="009E674F"/>
    <w:rsid w:val="009E686C"/>
    <w:rsid w:val="009E777B"/>
    <w:rsid w:val="009E77F7"/>
    <w:rsid w:val="009F066B"/>
    <w:rsid w:val="009F0DCA"/>
    <w:rsid w:val="009F1FAB"/>
    <w:rsid w:val="009F23E3"/>
    <w:rsid w:val="009F3552"/>
    <w:rsid w:val="009F47CC"/>
    <w:rsid w:val="009F66BD"/>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6DEE"/>
    <w:rsid w:val="00A07894"/>
    <w:rsid w:val="00A1167D"/>
    <w:rsid w:val="00A11B0F"/>
    <w:rsid w:val="00A1251A"/>
    <w:rsid w:val="00A125FB"/>
    <w:rsid w:val="00A13552"/>
    <w:rsid w:val="00A14226"/>
    <w:rsid w:val="00A1442D"/>
    <w:rsid w:val="00A14DA1"/>
    <w:rsid w:val="00A1617E"/>
    <w:rsid w:val="00A16B7B"/>
    <w:rsid w:val="00A16CF4"/>
    <w:rsid w:val="00A172F9"/>
    <w:rsid w:val="00A17D60"/>
    <w:rsid w:val="00A210AC"/>
    <w:rsid w:val="00A21255"/>
    <w:rsid w:val="00A218FB"/>
    <w:rsid w:val="00A21E5A"/>
    <w:rsid w:val="00A23238"/>
    <w:rsid w:val="00A254C2"/>
    <w:rsid w:val="00A25768"/>
    <w:rsid w:val="00A2579E"/>
    <w:rsid w:val="00A25D52"/>
    <w:rsid w:val="00A27257"/>
    <w:rsid w:val="00A2775C"/>
    <w:rsid w:val="00A27DF6"/>
    <w:rsid w:val="00A27E6D"/>
    <w:rsid w:val="00A27E7C"/>
    <w:rsid w:val="00A30255"/>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309"/>
    <w:rsid w:val="00A437EA"/>
    <w:rsid w:val="00A446D6"/>
    <w:rsid w:val="00A46540"/>
    <w:rsid w:val="00A4707F"/>
    <w:rsid w:val="00A471D2"/>
    <w:rsid w:val="00A47BBB"/>
    <w:rsid w:val="00A47C15"/>
    <w:rsid w:val="00A501DD"/>
    <w:rsid w:val="00A5108E"/>
    <w:rsid w:val="00A5164D"/>
    <w:rsid w:val="00A51C18"/>
    <w:rsid w:val="00A51C32"/>
    <w:rsid w:val="00A51EF8"/>
    <w:rsid w:val="00A5200A"/>
    <w:rsid w:val="00A520EE"/>
    <w:rsid w:val="00A52644"/>
    <w:rsid w:val="00A52A66"/>
    <w:rsid w:val="00A52AA0"/>
    <w:rsid w:val="00A52AF2"/>
    <w:rsid w:val="00A52C43"/>
    <w:rsid w:val="00A5391D"/>
    <w:rsid w:val="00A547D5"/>
    <w:rsid w:val="00A54FD7"/>
    <w:rsid w:val="00A554BF"/>
    <w:rsid w:val="00A558CB"/>
    <w:rsid w:val="00A561DE"/>
    <w:rsid w:val="00A56B9B"/>
    <w:rsid w:val="00A610D1"/>
    <w:rsid w:val="00A616BB"/>
    <w:rsid w:val="00A61794"/>
    <w:rsid w:val="00A62B7D"/>
    <w:rsid w:val="00A63A0F"/>
    <w:rsid w:val="00A63B13"/>
    <w:rsid w:val="00A64DBA"/>
    <w:rsid w:val="00A65210"/>
    <w:rsid w:val="00A66077"/>
    <w:rsid w:val="00A6650D"/>
    <w:rsid w:val="00A66AE0"/>
    <w:rsid w:val="00A66B9C"/>
    <w:rsid w:val="00A67275"/>
    <w:rsid w:val="00A70B8D"/>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494"/>
    <w:rsid w:val="00A848C9"/>
    <w:rsid w:val="00A84C38"/>
    <w:rsid w:val="00A85A8A"/>
    <w:rsid w:val="00A86019"/>
    <w:rsid w:val="00A869C4"/>
    <w:rsid w:val="00A8794C"/>
    <w:rsid w:val="00A87F16"/>
    <w:rsid w:val="00A87FC3"/>
    <w:rsid w:val="00A87FC8"/>
    <w:rsid w:val="00A901AD"/>
    <w:rsid w:val="00A90D89"/>
    <w:rsid w:val="00A91EBD"/>
    <w:rsid w:val="00A92C3C"/>
    <w:rsid w:val="00A92FEB"/>
    <w:rsid w:val="00A93CFF"/>
    <w:rsid w:val="00A94312"/>
    <w:rsid w:val="00A943DC"/>
    <w:rsid w:val="00A95057"/>
    <w:rsid w:val="00A95D6A"/>
    <w:rsid w:val="00A96442"/>
    <w:rsid w:val="00A972CE"/>
    <w:rsid w:val="00A973C6"/>
    <w:rsid w:val="00A97565"/>
    <w:rsid w:val="00AA041B"/>
    <w:rsid w:val="00AA06A2"/>
    <w:rsid w:val="00AA1143"/>
    <w:rsid w:val="00AA1289"/>
    <w:rsid w:val="00AA25A1"/>
    <w:rsid w:val="00AA27E7"/>
    <w:rsid w:val="00AA2A99"/>
    <w:rsid w:val="00AA2B4A"/>
    <w:rsid w:val="00AA3564"/>
    <w:rsid w:val="00AA35C9"/>
    <w:rsid w:val="00AA3708"/>
    <w:rsid w:val="00AA4C9F"/>
    <w:rsid w:val="00AA552C"/>
    <w:rsid w:val="00AA556D"/>
    <w:rsid w:val="00AA5BD3"/>
    <w:rsid w:val="00AA7184"/>
    <w:rsid w:val="00AA7610"/>
    <w:rsid w:val="00AA7BE9"/>
    <w:rsid w:val="00AB0196"/>
    <w:rsid w:val="00AB3A55"/>
    <w:rsid w:val="00AB3ABE"/>
    <w:rsid w:val="00AB4B91"/>
    <w:rsid w:val="00AB60F8"/>
    <w:rsid w:val="00AB6A7E"/>
    <w:rsid w:val="00AB7CFF"/>
    <w:rsid w:val="00AC0F60"/>
    <w:rsid w:val="00AC1049"/>
    <w:rsid w:val="00AC2D3A"/>
    <w:rsid w:val="00AC415F"/>
    <w:rsid w:val="00AC457E"/>
    <w:rsid w:val="00AC4DF8"/>
    <w:rsid w:val="00AC61A3"/>
    <w:rsid w:val="00AC701A"/>
    <w:rsid w:val="00AC7D6E"/>
    <w:rsid w:val="00AD07F4"/>
    <w:rsid w:val="00AD0900"/>
    <w:rsid w:val="00AD0D13"/>
    <w:rsid w:val="00AD0EB8"/>
    <w:rsid w:val="00AD159A"/>
    <w:rsid w:val="00AD2624"/>
    <w:rsid w:val="00AD4366"/>
    <w:rsid w:val="00AD5FEB"/>
    <w:rsid w:val="00AD605A"/>
    <w:rsid w:val="00AD67D6"/>
    <w:rsid w:val="00AD6F62"/>
    <w:rsid w:val="00AD76DA"/>
    <w:rsid w:val="00AE0482"/>
    <w:rsid w:val="00AE0E62"/>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C8D"/>
    <w:rsid w:val="00AF0E86"/>
    <w:rsid w:val="00AF2686"/>
    <w:rsid w:val="00AF3815"/>
    <w:rsid w:val="00AF3BF3"/>
    <w:rsid w:val="00AF4C20"/>
    <w:rsid w:val="00AF4EA4"/>
    <w:rsid w:val="00AF5D85"/>
    <w:rsid w:val="00AF65A2"/>
    <w:rsid w:val="00AF65E4"/>
    <w:rsid w:val="00AF6E3F"/>
    <w:rsid w:val="00AF7202"/>
    <w:rsid w:val="00AF78F2"/>
    <w:rsid w:val="00AF7C2E"/>
    <w:rsid w:val="00B00BC5"/>
    <w:rsid w:val="00B03102"/>
    <w:rsid w:val="00B03229"/>
    <w:rsid w:val="00B03574"/>
    <w:rsid w:val="00B0374A"/>
    <w:rsid w:val="00B04D0A"/>
    <w:rsid w:val="00B04F83"/>
    <w:rsid w:val="00B05161"/>
    <w:rsid w:val="00B05529"/>
    <w:rsid w:val="00B06491"/>
    <w:rsid w:val="00B0675B"/>
    <w:rsid w:val="00B07E44"/>
    <w:rsid w:val="00B10FDB"/>
    <w:rsid w:val="00B1179E"/>
    <w:rsid w:val="00B14D28"/>
    <w:rsid w:val="00B15DDD"/>
    <w:rsid w:val="00B16596"/>
    <w:rsid w:val="00B1694D"/>
    <w:rsid w:val="00B16DB4"/>
    <w:rsid w:val="00B17EF1"/>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31EB"/>
    <w:rsid w:val="00B33D54"/>
    <w:rsid w:val="00B359D7"/>
    <w:rsid w:val="00B36299"/>
    <w:rsid w:val="00B36545"/>
    <w:rsid w:val="00B367AC"/>
    <w:rsid w:val="00B36BBB"/>
    <w:rsid w:val="00B37E8E"/>
    <w:rsid w:val="00B409C9"/>
    <w:rsid w:val="00B41A9C"/>
    <w:rsid w:val="00B431F6"/>
    <w:rsid w:val="00B44E89"/>
    <w:rsid w:val="00B45424"/>
    <w:rsid w:val="00B45E85"/>
    <w:rsid w:val="00B4792B"/>
    <w:rsid w:val="00B50287"/>
    <w:rsid w:val="00B51049"/>
    <w:rsid w:val="00B510BE"/>
    <w:rsid w:val="00B51B70"/>
    <w:rsid w:val="00B51E35"/>
    <w:rsid w:val="00B51FD0"/>
    <w:rsid w:val="00B5273E"/>
    <w:rsid w:val="00B52F49"/>
    <w:rsid w:val="00B53ED5"/>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246"/>
    <w:rsid w:val="00B652F5"/>
    <w:rsid w:val="00B66529"/>
    <w:rsid w:val="00B666E0"/>
    <w:rsid w:val="00B66DC7"/>
    <w:rsid w:val="00B66F58"/>
    <w:rsid w:val="00B67BA2"/>
    <w:rsid w:val="00B70121"/>
    <w:rsid w:val="00B70D08"/>
    <w:rsid w:val="00B71E2E"/>
    <w:rsid w:val="00B7207E"/>
    <w:rsid w:val="00B722FA"/>
    <w:rsid w:val="00B7288C"/>
    <w:rsid w:val="00B74681"/>
    <w:rsid w:val="00B7483B"/>
    <w:rsid w:val="00B74DED"/>
    <w:rsid w:val="00B752BD"/>
    <w:rsid w:val="00B7583E"/>
    <w:rsid w:val="00B75C2D"/>
    <w:rsid w:val="00B760B9"/>
    <w:rsid w:val="00B76992"/>
    <w:rsid w:val="00B76DE4"/>
    <w:rsid w:val="00B77D7E"/>
    <w:rsid w:val="00B800BB"/>
    <w:rsid w:val="00B80A96"/>
    <w:rsid w:val="00B819B9"/>
    <w:rsid w:val="00B81EE1"/>
    <w:rsid w:val="00B82083"/>
    <w:rsid w:val="00B820BA"/>
    <w:rsid w:val="00B829BD"/>
    <w:rsid w:val="00B835F6"/>
    <w:rsid w:val="00B83F90"/>
    <w:rsid w:val="00B8437E"/>
    <w:rsid w:val="00B84565"/>
    <w:rsid w:val="00B84873"/>
    <w:rsid w:val="00B84AD4"/>
    <w:rsid w:val="00B8528A"/>
    <w:rsid w:val="00B85B0E"/>
    <w:rsid w:val="00B85C51"/>
    <w:rsid w:val="00B86384"/>
    <w:rsid w:val="00B87264"/>
    <w:rsid w:val="00B872DE"/>
    <w:rsid w:val="00B87FD5"/>
    <w:rsid w:val="00B90E7C"/>
    <w:rsid w:val="00B91E0F"/>
    <w:rsid w:val="00B934B8"/>
    <w:rsid w:val="00B93614"/>
    <w:rsid w:val="00B939AB"/>
    <w:rsid w:val="00B94E00"/>
    <w:rsid w:val="00B94F30"/>
    <w:rsid w:val="00B95000"/>
    <w:rsid w:val="00B9500A"/>
    <w:rsid w:val="00B9501E"/>
    <w:rsid w:val="00B95745"/>
    <w:rsid w:val="00B95AC1"/>
    <w:rsid w:val="00B96B3D"/>
    <w:rsid w:val="00B970CD"/>
    <w:rsid w:val="00B973A8"/>
    <w:rsid w:val="00B97F07"/>
    <w:rsid w:val="00BA0893"/>
    <w:rsid w:val="00BA14B4"/>
    <w:rsid w:val="00BA1739"/>
    <w:rsid w:val="00BA278D"/>
    <w:rsid w:val="00BA2B31"/>
    <w:rsid w:val="00BA33F4"/>
    <w:rsid w:val="00BA382B"/>
    <w:rsid w:val="00BA3DFF"/>
    <w:rsid w:val="00BA5001"/>
    <w:rsid w:val="00BA5071"/>
    <w:rsid w:val="00BA568B"/>
    <w:rsid w:val="00BA6352"/>
    <w:rsid w:val="00BA67DB"/>
    <w:rsid w:val="00BA700A"/>
    <w:rsid w:val="00BA7172"/>
    <w:rsid w:val="00BA7275"/>
    <w:rsid w:val="00BA7A29"/>
    <w:rsid w:val="00BB0953"/>
    <w:rsid w:val="00BB0C69"/>
    <w:rsid w:val="00BB15B5"/>
    <w:rsid w:val="00BB178B"/>
    <w:rsid w:val="00BB17F8"/>
    <w:rsid w:val="00BB444A"/>
    <w:rsid w:val="00BB4610"/>
    <w:rsid w:val="00BB5828"/>
    <w:rsid w:val="00BB59C5"/>
    <w:rsid w:val="00BB5E7D"/>
    <w:rsid w:val="00BB7DAD"/>
    <w:rsid w:val="00BB7EEE"/>
    <w:rsid w:val="00BC08A3"/>
    <w:rsid w:val="00BC0D04"/>
    <w:rsid w:val="00BC16C6"/>
    <w:rsid w:val="00BC20F8"/>
    <w:rsid w:val="00BC21CF"/>
    <w:rsid w:val="00BC30FA"/>
    <w:rsid w:val="00BC4369"/>
    <w:rsid w:val="00BC4EED"/>
    <w:rsid w:val="00BC5485"/>
    <w:rsid w:val="00BC6113"/>
    <w:rsid w:val="00BC6207"/>
    <w:rsid w:val="00BC62A9"/>
    <w:rsid w:val="00BC6E4B"/>
    <w:rsid w:val="00BC77D0"/>
    <w:rsid w:val="00BC7E22"/>
    <w:rsid w:val="00BD09F6"/>
    <w:rsid w:val="00BD0AD7"/>
    <w:rsid w:val="00BD104A"/>
    <w:rsid w:val="00BD1081"/>
    <w:rsid w:val="00BD316F"/>
    <w:rsid w:val="00BD3535"/>
    <w:rsid w:val="00BD37F6"/>
    <w:rsid w:val="00BD3944"/>
    <w:rsid w:val="00BD53E5"/>
    <w:rsid w:val="00BD56C6"/>
    <w:rsid w:val="00BD6CF7"/>
    <w:rsid w:val="00BD77E9"/>
    <w:rsid w:val="00BD7FBD"/>
    <w:rsid w:val="00BE0789"/>
    <w:rsid w:val="00BE09D5"/>
    <w:rsid w:val="00BE1725"/>
    <w:rsid w:val="00BE1898"/>
    <w:rsid w:val="00BE2645"/>
    <w:rsid w:val="00BE28C6"/>
    <w:rsid w:val="00BE3368"/>
    <w:rsid w:val="00BE4685"/>
    <w:rsid w:val="00BE5448"/>
    <w:rsid w:val="00BE55FF"/>
    <w:rsid w:val="00BE7E8E"/>
    <w:rsid w:val="00BF0488"/>
    <w:rsid w:val="00BF0F34"/>
    <w:rsid w:val="00BF21F0"/>
    <w:rsid w:val="00BF3612"/>
    <w:rsid w:val="00BF3B9F"/>
    <w:rsid w:val="00BF3D6C"/>
    <w:rsid w:val="00BF41A1"/>
    <w:rsid w:val="00BF4E64"/>
    <w:rsid w:val="00BF5067"/>
    <w:rsid w:val="00BF5747"/>
    <w:rsid w:val="00BF58B4"/>
    <w:rsid w:val="00BF6400"/>
    <w:rsid w:val="00BF75AF"/>
    <w:rsid w:val="00BF7991"/>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0E11"/>
    <w:rsid w:val="00C21A01"/>
    <w:rsid w:val="00C21BC7"/>
    <w:rsid w:val="00C2212A"/>
    <w:rsid w:val="00C22F95"/>
    <w:rsid w:val="00C23452"/>
    <w:rsid w:val="00C239A6"/>
    <w:rsid w:val="00C23CBA"/>
    <w:rsid w:val="00C24532"/>
    <w:rsid w:val="00C24684"/>
    <w:rsid w:val="00C24870"/>
    <w:rsid w:val="00C2509E"/>
    <w:rsid w:val="00C25A18"/>
    <w:rsid w:val="00C267BF"/>
    <w:rsid w:val="00C26E9E"/>
    <w:rsid w:val="00C30AD6"/>
    <w:rsid w:val="00C33E99"/>
    <w:rsid w:val="00C34C73"/>
    <w:rsid w:val="00C34F1B"/>
    <w:rsid w:val="00C35ED0"/>
    <w:rsid w:val="00C36EF7"/>
    <w:rsid w:val="00C37549"/>
    <w:rsid w:val="00C376DC"/>
    <w:rsid w:val="00C37A2B"/>
    <w:rsid w:val="00C400D6"/>
    <w:rsid w:val="00C401FF"/>
    <w:rsid w:val="00C40B7A"/>
    <w:rsid w:val="00C41C12"/>
    <w:rsid w:val="00C44C86"/>
    <w:rsid w:val="00C46A6D"/>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7605"/>
    <w:rsid w:val="00C5766F"/>
    <w:rsid w:val="00C612E5"/>
    <w:rsid w:val="00C6137E"/>
    <w:rsid w:val="00C6164A"/>
    <w:rsid w:val="00C61CEE"/>
    <w:rsid w:val="00C62418"/>
    <w:rsid w:val="00C63072"/>
    <w:rsid w:val="00C63D66"/>
    <w:rsid w:val="00C6440C"/>
    <w:rsid w:val="00C656A0"/>
    <w:rsid w:val="00C65F56"/>
    <w:rsid w:val="00C6644C"/>
    <w:rsid w:val="00C66EFA"/>
    <w:rsid w:val="00C673A8"/>
    <w:rsid w:val="00C67DB4"/>
    <w:rsid w:val="00C71306"/>
    <w:rsid w:val="00C7184A"/>
    <w:rsid w:val="00C72EA7"/>
    <w:rsid w:val="00C7389A"/>
    <w:rsid w:val="00C74CA2"/>
    <w:rsid w:val="00C766FF"/>
    <w:rsid w:val="00C8075F"/>
    <w:rsid w:val="00C818ED"/>
    <w:rsid w:val="00C81987"/>
    <w:rsid w:val="00C81E98"/>
    <w:rsid w:val="00C82022"/>
    <w:rsid w:val="00C82E6A"/>
    <w:rsid w:val="00C83440"/>
    <w:rsid w:val="00C83E21"/>
    <w:rsid w:val="00C85E38"/>
    <w:rsid w:val="00C87BC2"/>
    <w:rsid w:val="00C902B2"/>
    <w:rsid w:val="00C90A0F"/>
    <w:rsid w:val="00C91984"/>
    <w:rsid w:val="00C91D93"/>
    <w:rsid w:val="00C92D0F"/>
    <w:rsid w:val="00C930EC"/>
    <w:rsid w:val="00C930ED"/>
    <w:rsid w:val="00C93671"/>
    <w:rsid w:val="00C94E1C"/>
    <w:rsid w:val="00C95176"/>
    <w:rsid w:val="00C96464"/>
    <w:rsid w:val="00C96A3E"/>
    <w:rsid w:val="00C977AE"/>
    <w:rsid w:val="00C97DCC"/>
    <w:rsid w:val="00C97EFB"/>
    <w:rsid w:val="00CA0502"/>
    <w:rsid w:val="00CA0C3B"/>
    <w:rsid w:val="00CA16C0"/>
    <w:rsid w:val="00CA1CD0"/>
    <w:rsid w:val="00CA2AED"/>
    <w:rsid w:val="00CA3B4A"/>
    <w:rsid w:val="00CA4691"/>
    <w:rsid w:val="00CA4F44"/>
    <w:rsid w:val="00CA52EA"/>
    <w:rsid w:val="00CA5342"/>
    <w:rsid w:val="00CA5B3A"/>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B9B"/>
    <w:rsid w:val="00CB7C0F"/>
    <w:rsid w:val="00CC026F"/>
    <w:rsid w:val="00CC0C1F"/>
    <w:rsid w:val="00CC1436"/>
    <w:rsid w:val="00CC1A8E"/>
    <w:rsid w:val="00CC1F0A"/>
    <w:rsid w:val="00CC2035"/>
    <w:rsid w:val="00CC238A"/>
    <w:rsid w:val="00CC250C"/>
    <w:rsid w:val="00CC2F96"/>
    <w:rsid w:val="00CC3823"/>
    <w:rsid w:val="00CC3B7F"/>
    <w:rsid w:val="00CC413A"/>
    <w:rsid w:val="00CC578C"/>
    <w:rsid w:val="00CC58B4"/>
    <w:rsid w:val="00CC5A8F"/>
    <w:rsid w:val="00CC645B"/>
    <w:rsid w:val="00CC65CF"/>
    <w:rsid w:val="00CC66FD"/>
    <w:rsid w:val="00CC78E2"/>
    <w:rsid w:val="00CC7D89"/>
    <w:rsid w:val="00CD0BAB"/>
    <w:rsid w:val="00CD275D"/>
    <w:rsid w:val="00CD28FB"/>
    <w:rsid w:val="00CD497F"/>
    <w:rsid w:val="00CD56C0"/>
    <w:rsid w:val="00CD5EA8"/>
    <w:rsid w:val="00CD6140"/>
    <w:rsid w:val="00CD638A"/>
    <w:rsid w:val="00CD6496"/>
    <w:rsid w:val="00CD6D45"/>
    <w:rsid w:val="00CD73D1"/>
    <w:rsid w:val="00CD799A"/>
    <w:rsid w:val="00CE09B2"/>
    <w:rsid w:val="00CE0CCF"/>
    <w:rsid w:val="00CE2163"/>
    <w:rsid w:val="00CE2C71"/>
    <w:rsid w:val="00CE32C6"/>
    <w:rsid w:val="00CE37C2"/>
    <w:rsid w:val="00CE3D3A"/>
    <w:rsid w:val="00CE49FB"/>
    <w:rsid w:val="00CE4D5D"/>
    <w:rsid w:val="00CE50D8"/>
    <w:rsid w:val="00CE5737"/>
    <w:rsid w:val="00CE7B0D"/>
    <w:rsid w:val="00CF0134"/>
    <w:rsid w:val="00CF05F9"/>
    <w:rsid w:val="00CF1A50"/>
    <w:rsid w:val="00CF2253"/>
    <w:rsid w:val="00CF2B02"/>
    <w:rsid w:val="00CF6C41"/>
    <w:rsid w:val="00CF6D4C"/>
    <w:rsid w:val="00CF737C"/>
    <w:rsid w:val="00CF751D"/>
    <w:rsid w:val="00D00B13"/>
    <w:rsid w:val="00D016E0"/>
    <w:rsid w:val="00D01F7D"/>
    <w:rsid w:val="00D03368"/>
    <w:rsid w:val="00D043A0"/>
    <w:rsid w:val="00D0446B"/>
    <w:rsid w:val="00D05626"/>
    <w:rsid w:val="00D06265"/>
    <w:rsid w:val="00D07A7D"/>
    <w:rsid w:val="00D10343"/>
    <w:rsid w:val="00D10415"/>
    <w:rsid w:val="00D10526"/>
    <w:rsid w:val="00D125A8"/>
    <w:rsid w:val="00D1316F"/>
    <w:rsid w:val="00D131B5"/>
    <w:rsid w:val="00D13F72"/>
    <w:rsid w:val="00D14900"/>
    <w:rsid w:val="00D14D9D"/>
    <w:rsid w:val="00D157CA"/>
    <w:rsid w:val="00D15931"/>
    <w:rsid w:val="00D15C0F"/>
    <w:rsid w:val="00D15E61"/>
    <w:rsid w:val="00D17A08"/>
    <w:rsid w:val="00D17B99"/>
    <w:rsid w:val="00D17C5F"/>
    <w:rsid w:val="00D20070"/>
    <w:rsid w:val="00D20995"/>
    <w:rsid w:val="00D20ADF"/>
    <w:rsid w:val="00D228F9"/>
    <w:rsid w:val="00D2325B"/>
    <w:rsid w:val="00D2334F"/>
    <w:rsid w:val="00D236FF"/>
    <w:rsid w:val="00D2406D"/>
    <w:rsid w:val="00D246B3"/>
    <w:rsid w:val="00D24AD1"/>
    <w:rsid w:val="00D24B48"/>
    <w:rsid w:val="00D2552D"/>
    <w:rsid w:val="00D25BCD"/>
    <w:rsid w:val="00D265C4"/>
    <w:rsid w:val="00D267B0"/>
    <w:rsid w:val="00D269B5"/>
    <w:rsid w:val="00D2707B"/>
    <w:rsid w:val="00D27292"/>
    <w:rsid w:val="00D276E4"/>
    <w:rsid w:val="00D3160C"/>
    <w:rsid w:val="00D3253A"/>
    <w:rsid w:val="00D32A7D"/>
    <w:rsid w:val="00D32DBD"/>
    <w:rsid w:val="00D3306A"/>
    <w:rsid w:val="00D343FE"/>
    <w:rsid w:val="00D3442C"/>
    <w:rsid w:val="00D34886"/>
    <w:rsid w:val="00D36BAA"/>
    <w:rsid w:val="00D371C7"/>
    <w:rsid w:val="00D37E56"/>
    <w:rsid w:val="00D40294"/>
    <w:rsid w:val="00D40356"/>
    <w:rsid w:val="00D40B67"/>
    <w:rsid w:val="00D4107C"/>
    <w:rsid w:val="00D411D2"/>
    <w:rsid w:val="00D425B5"/>
    <w:rsid w:val="00D4288A"/>
    <w:rsid w:val="00D43141"/>
    <w:rsid w:val="00D432C5"/>
    <w:rsid w:val="00D439B0"/>
    <w:rsid w:val="00D43A95"/>
    <w:rsid w:val="00D4413A"/>
    <w:rsid w:val="00D44947"/>
    <w:rsid w:val="00D44971"/>
    <w:rsid w:val="00D45614"/>
    <w:rsid w:val="00D45B12"/>
    <w:rsid w:val="00D45C8C"/>
    <w:rsid w:val="00D4667A"/>
    <w:rsid w:val="00D46C43"/>
    <w:rsid w:val="00D4769B"/>
    <w:rsid w:val="00D4775E"/>
    <w:rsid w:val="00D47C42"/>
    <w:rsid w:val="00D50E89"/>
    <w:rsid w:val="00D51009"/>
    <w:rsid w:val="00D518F4"/>
    <w:rsid w:val="00D51B62"/>
    <w:rsid w:val="00D51D38"/>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35B8"/>
    <w:rsid w:val="00D73A59"/>
    <w:rsid w:val="00D74BB4"/>
    <w:rsid w:val="00D75901"/>
    <w:rsid w:val="00D75BA5"/>
    <w:rsid w:val="00D75D5A"/>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167B"/>
    <w:rsid w:val="00D9202F"/>
    <w:rsid w:val="00D923A7"/>
    <w:rsid w:val="00D93C22"/>
    <w:rsid w:val="00D94235"/>
    <w:rsid w:val="00D94319"/>
    <w:rsid w:val="00D94E26"/>
    <w:rsid w:val="00D95631"/>
    <w:rsid w:val="00D95706"/>
    <w:rsid w:val="00D97823"/>
    <w:rsid w:val="00DA0D68"/>
    <w:rsid w:val="00DA0F8A"/>
    <w:rsid w:val="00DA0FEB"/>
    <w:rsid w:val="00DA111A"/>
    <w:rsid w:val="00DA19A7"/>
    <w:rsid w:val="00DA1DD9"/>
    <w:rsid w:val="00DA1FA0"/>
    <w:rsid w:val="00DA21BA"/>
    <w:rsid w:val="00DA22B1"/>
    <w:rsid w:val="00DA23D9"/>
    <w:rsid w:val="00DA24CE"/>
    <w:rsid w:val="00DA31CF"/>
    <w:rsid w:val="00DA3223"/>
    <w:rsid w:val="00DA324E"/>
    <w:rsid w:val="00DA34D6"/>
    <w:rsid w:val="00DA3514"/>
    <w:rsid w:val="00DA3AD9"/>
    <w:rsid w:val="00DA3FC0"/>
    <w:rsid w:val="00DA43D4"/>
    <w:rsid w:val="00DA4C26"/>
    <w:rsid w:val="00DA4CB6"/>
    <w:rsid w:val="00DA5858"/>
    <w:rsid w:val="00DA6521"/>
    <w:rsid w:val="00DA668E"/>
    <w:rsid w:val="00DA765D"/>
    <w:rsid w:val="00DB081A"/>
    <w:rsid w:val="00DB0B09"/>
    <w:rsid w:val="00DB1AF7"/>
    <w:rsid w:val="00DB1B54"/>
    <w:rsid w:val="00DB1C72"/>
    <w:rsid w:val="00DB26FB"/>
    <w:rsid w:val="00DB2D1B"/>
    <w:rsid w:val="00DB2EDC"/>
    <w:rsid w:val="00DB4C30"/>
    <w:rsid w:val="00DB4E3C"/>
    <w:rsid w:val="00DB6811"/>
    <w:rsid w:val="00DB6E11"/>
    <w:rsid w:val="00DC138A"/>
    <w:rsid w:val="00DC1A2F"/>
    <w:rsid w:val="00DC3530"/>
    <w:rsid w:val="00DC3B32"/>
    <w:rsid w:val="00DC45DC"/>
    <w:rsid w:val="00DC49E6"/>
    <w:rsid w:val="00DC5514"/>
    <w:rsid w:val="00DC711D"/>
    <w:rsid w:val="00DC7FFB"/>
    <w:rsid w:val="00DD00A4"/>
    <w:rsid w:val="00DD17BC"/>
    <w:rsid w:val="00DD1F13"/>
    <w:rsid w:val="00DD2109"/>
    <w:rsid w:val="00DD309B"/>
    <w:rsid w:val="00DD4651"/>
    <w:rsid w:val="00DD4D6E"/>
    <w:rsid w:val="00DD509A"/>
    <w:rsid w:val="00DD5916"/>
    <w:rsid w:val="00DD5E35"/>
    <w:rsid w:val="00DD6C7F"/>
    <w:rsid w:val="00DD6D17"/>
    <w:rsid w:val="00DD7209"/>
    <w:rsid w:val="00DD7748"/>
    <w:rsid w:val="00DE0C6A"/>
    <w:rsid w:val="00DE1379"/>
    <w:rsid w:val="00DE21B6"/>
    <w:rsid w:val="00DE24D9"/>
    <w:rsid w:val="00DE39B7"/>
    <w:rsid w:val="00DE44EF"/>
    <w:rsid w:val="00DE490E"/>
    <w:rsid w:val="00DE4CD8"/>
    <w:rsid w:val="00DE60F6"/>
    <w:rsid w:val="00DE61A4"/>
    <w:rsid w:val="00DE65A0"/>
    <w:rsid w:val="00DE7929"/>
    <w:rsid w:val="00DE7A12"/>
    <w:rsid w:val="00DF0824"/>
    <w:rsid w:val="00DF100A"/>
    <w:rsid w:val="00DF196A"/>
    <w:rsid w:val="00DF1ADF"/>
    <w:rsid w:val="00DF363C"/>
    <w:rsid w:val="00DF5671"/>
    <w:rsid w:val="00DF63FF"/>
    <w:rsid w:val="00DF6565"/>
    <w:rsid w:val="00DF7224"/>
    <w:rsid w:val="00DF74F9"/>
    <w:rsid w:val="00E01417"/>
    <w:rsid w:val="00E023D1"/>
    <w:rsid w:val="00E03096"/>
    <w:rsid w:val="00E04457"/>
    <w:rsid w:val="00E04793"/>
    <w:rsid w:val="00E04FE1"/>
    <w:rsid w:val="00E056E0"/>
    <w:rsid w:val="00E06190"/>
    <w:rsid w:val="00E06590"/>
    <w:rsid w:val="00E076D4"/>
    <w:rsid w:val="00E07813"/>
    <w:rsid w:val="00E07C28"/>
    <w:rsid w:val="00E14424"/>
    <w:rsid w:val="00E14DF3"/>
    <w:rsid w:val="00E14EA6"/>
    <w:rsid w:val="00E1513A"/>
    <w:rsid w:val="00E1591A"/>
    <w:rsid w:val="00E15AC7"/>
    <w:rsid w:val="00E15C36"/>
    <w:rsid w:val="00E15D72"/>
    <w:rsid w:val="00E15DA0"/>
    <w:rsid w:val="00E16E8D"/>
    <w:rsid w:val="00E1797F"/>
    <w:rsid w:val="00E17BC5"/>
    <w:rsid w:val="00E20481"/>
    <w:rsid w:val="00E22750"/>
    <w:rsid w:val="00E227D1"/>
    <w:rsid w:val="00E236D2"/>
    <w:rsid w:val="00E26703"/>
    <w:rsid w:val="00E27592"/>
    <w:rsid w:val="00E27A86"/>
    <w:rsid w:val="00E30504"/>
    <w:rsid w:val="00E30D3C"/>
    <w:rsid w:val="00E319E6"/>
    <w:rsid w:val="00E323C1"/>
    <w:rsid w:val="00E32ABF"/>
    <w:rsid w:val="00E333AF"/>
    <w:rsid w:val="00E3394D"/>
    <w:rsid w:val="00E35A4C"/>
    <w:rsid w:val="00E36F7F"/>
    <w:rsid w:val="00E37B8B"/>
    <w:rsid w:val="00E37E57"/>
    <w:rsid w:val="00E37FE0"/>
    <w:rsid w:val="00E40C53"/>
    <w:rsid w:val="00E412CF"/>
    <w:rsid w:val="00E419F2"/>
    <w:rsid w:val="00E42B5E"/>
    <w:rsid w:val="00E431B1"/>
    <w:rsid w:val="00E434C1"/>
    <w:rsid w:val="00E435C2"/>
    <w:rsid w:val="00E43B7E"/>
    <w:rsid w:val="00E44371"/>
    <w:rsid w:val="00E468E7"/>
    <w:rsid w:val="00E46EB8"/>
    <w:rsid w:val="00E506B3"/>
    <w:rsid w:val="00E512ED"/>
    <w:rsid w:val="00E51E89"/>
    <w:rsid w:val="00E52879"/>
    <w:rsid w:val="00E52C57"/>
    <w:rsid w:val="00E53356"/>
    <w:rsid w:val="00E53480"/>
    <w:rsid w:val="00E53C1F"/>
    <w:rsid w:val="00E53C6E"/>
    <w:rsid w:val="00E5490B"/>
    <w:rsid w:val="00E54C0D"/>
    <w:rsid w:val="00E55065"/>
    <w:rsid w:val="00E57A20"/>
    <w:rsid w:val="00E57A6D"/>
    <w:rsid w:val="00E603DF"/>
    <w:rsid w:val="00E615FE"/>
    <w:rsid w:val="00E61C97"/>
    <w:rsid w:val="00E6246B"/>
    <w:rsid w:val="00E62AC5"/>
    <w:rsid w:val="00E64119"/>
    <w:rsid w:val="00E64CB1"/>
    <w:rsid w:val="00E65F8C"/>
    <w:rsid w:val="00E661C1"/>
    <w:rsid w:val="00E664C0"/>
    <w:rsid w:val="00E66DAA"/>
    <w:rsid w:val="00E67152"/>
    <w:rsid w:val="00E67565"/>
    <w:rsid w:val="00E67C29"/>
    <w:rsid w:val="00E67FD3"/>
    <w:rsid w:val="00E70641"/>
    <w:rsid w:val="00E71041"/>
    <w:rsid w:val="00E7224E"/>
    <w:rsid w:val="00E729D0"/>
    <w:rsid w:val="00E72D50"/>
    <w:rsid w:val="00E7358E"/>
    <w:rsid w:val="00E73F68"/>
    <w:rsid w:val="00E73F69"/>
    <w:rsid w:val="00E74256"/>
    <w:rsid w:val="00E742DA"/>
    <w:rsid w:val="00E7493E"/>
    <w:rsid w:val="00E760F5"/>
    <w:rsid w:val="00E766C1"/>
    <w:rsid w:val="00E76C7C"/>
    <w:rsid w:val="00E80F9E"/>
    <w:rsid w:val="00E81015"/>
    <w:rsid w:val="00E8208D"/>
    <w:rsid w:val="00E824BE"/>
    <w:rsid w:val="00E82922"/>
    <w:rsid w:val="00E83ACD"/>
    <w:rsid w:val="00E84D77"/>
    <w:rsid w:val="00E8532F"/>
    <w:rsid w:val="00E85D3E"/>
    <w:rsid w:val="00E86031"/>
    <w:rsid w:val="00E86045"/>
    <w:rsid w:val="00E9014A"/>
    <w:rsid w:val="00E90429"/>
    <w:rsid w:val="00E91206"/>
    <w:rsid w:val="00E91BFD"/>
    <w:rsid w:val="00E920AA"/>
    <w:rsid w:val="00E92901"/>
    <w:rsid w:val="00E929B5"/>
    <w:rsid w:val="00E9301A"/>
    <w:rsid w:val="00E93B52"/>
    <w:rsid w:val="00E94174"/>
    <w:rsid w:val="00E943AE"/>
    <w:rsid w:val="00E943D0"/>
    <w:rsid w:val="00E9451B"/>
    <w:rsid w:val="00E9464D"/>
    <w:rsid w:val="00E9482D"/>
    <w:rsid w:val="00E95143"/>
    <w:rsid w:val="00E95281"/>
    <w:rsid w:val="00E956AD"/>
    <w:rsid w:val="00E95FFD"/>
    <w:rsid w:val="00E96922"/>
    <w:rsid w:val="00E96F3E"/>
    <w:rsid w:val="00E97589"/>
    <w:rsid w:val="00EA08A0"/>
    <w:rsid w:val="00EA0F31"/>
    <w:rsid w:val="00EA184F"/>
    <w:rsid w:val="00EA2041"/>
    <w:rsid w:val="00EA25BF"/>
    <w:rsid w:val="00EA2625"/>
    <w:rsid w:val="00EA2825"/>
    <w:rsid w:val="00EA28A6"/>
    <w:rsid w:val="00EA2E46"/>
    <w:rsid w:val="00EA2EE7"/>
    <w:rsid w:val="00EA35E8"/>
    <w:rsid w:val="00EA637B"/>
    <w:rsid w:val="00EB0706"/>
    <w:rsid w:val="00EB0F21"/>
    <w:rsid w:val="00EB1BF3"/>
    <w:rsid w:val="00EB2F28"/>
    <w:rsid w:val="00EB398D"/>
    <w:rsid w:val="00EB495B"/>
    <w:rsid w:val="00EB5D25"/>
    <w:rsid w:val="00EB63F1"/>
    <w:rsid w:val="00EB7517"/>
    <w:rsid w:val="00EB77A6"/>
    <w:rsid w:val="00EB7F7A"/>
    <w:rsid w:val="00EC02B8"/>
    <w:rsid w:val="00EC06F6"/>
    <w:rsid w:val="00EC0D33"/>
    <w:rsid w:val="00EC126C"/>
    <w:rsid w:val="00EC1AD4"/>
    <w:rsid w:val="00EC1EFF"/>
    <w:rsid w:val="00EC21D7"/>
    <w:rsid w:val="00EC292D"/>
    <w:rsid w:val="00EC2EAC"/>
    <w:rsid w:val="00EC4338"/>
    <w:rsid w:val="00EC46C2"/>
    <w:rsid w:val="00EC5606"/>
    <w:rsid w:val="00EC5EEC"/>
    <w:rsid w:val="00EC684E"/>
    <w:rsid w:val="00EC6E92"/>
    <w:rsid w:val="00ED00AB"/>
    <w:rsid w:val="00ED05ED"/>
    <w:rsid w:val="00ED0C20"/>
    <w:rsid w:val="00ED19C6"/>
    <w:rsid w:val="00ED19F8"/>
    <w:rsid w:val="00ED2D87"/>
    <w:rsid w:val="00ED3517"/>
    <w:rsid w:val="00ED3B5C"/>
    <w:rsid w:val="00ED3EB0"/>
    <w:rsid w:val="00ED65A4"/>
    <w:rsid w:val="00ED73DA"/>
    <w:rsid w:val="00ED7C8F"/>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6C94"/>
    <w:rsid w:val="00F07162"/>
    <w:rsid w:val="00F07269"/>
    <w:rsid w:val="00F102C8"/>
    <w:rsid w:val="00F11196"/>
    <w:rsid w:val="00F11FC5"/>
    <w:rsid w:val="00F12457"/>
    <w:rsid w:val="00F12AF4"/>
    <w:rsid w:val="00F149E4"/>
    <w:rsid w:val="00F14FBB"/>
    <w:rsid w:val="00F161C7"/>
    <w:rsid w:val="00F1627F"/>
    <w:rsid w:val="00F169D0"/>
    <w:rsid w:val="00F16A18"/>
    <w:rsid w:val="00F17B9C"/>
    <w:rsid w:val="00F17E57"/>
    <w:rsid w:val="00F2079E"/>
    <w:rsid w:val="00F207BE"/>
    <w:rsid w:val="00F211EE"/>
    <w:rsid w:val="00F21812"/>
    <w:rsid w:val="00F21856"/>
    <w:rsid w:val="00F2332B"/>
    <w:rsid w:val="00F2415D"/>
    <w:rsid w:val="00F24365"/>
    <w:rsid w:val="00F25F9D"/>
    <w:rsid w:val="00F27918"/>
    <w:rsid w:val="00F306BC"/>
    <w:rsid w:val="00F306E1"/>
    <w:rsid w:val="00F31ADF"/>
    <w:rsid w:val="00F32DDA"/>
    <w:rsid w:val="00F33095"/>
    <w:rsid w:val="00F33D11"/>
    <w:rsid w:val="00F35212"/>
    <w:rsid w:val="00F35386"/>
    <w:rsid w:val="00F35F7E"/>
    <w:rsid w:val="00F376E8"/>
    <w:rsid w:val="00F40A0B"/>
    <w:rsid w:val="00F410A4"/>
    <w:rsid w:val="00F4140E"/>
    <w:rsid w:val="00F42038"/>
    <w:rsid w:val="00F447A0"/>
    <w:rsid w:val="00F44C4E"/>
    <w:rsid w:val="00F45D68"/>
    <w:rsid w:val="00F479B6"/>
    <w:rsid w:val="00F47F18"/>
    <w:rsid w:val="00F5263C"/>
    <w:rsid w:val="00F52D89"/>
    <w:rsid w:val="00F53647"/>
    <w:rsid w:val="00F558D6"/>
    <w:rsid w:val="00F565D9"/>
    <w:rsid w:val="00F566BD"/>
    <w:rsid w:val="00F56792"/>
    <w:rsid w:val="00F57657"/>
    <w:rsid w:val="00F60043"/>
    <w:rsid w:val="00F60292"/>
    <w:rsid w:val="00F60D24"/>
    <w:rsid w:val="00F6119A"/>
    <w:rsid w:val="00F61750"/>
    <w:rsid w:val="00F63358"/>
    <w:rsid w:val="00F63B7C"/>
    <w:rsid w:val="00F63CDA"/>
    <w:rsid w:val="00F650ED"/>
    <w:rsid w:val="00F651E3"/>
    <w:rsid w:val="00F65407"/>
    <w:rsid w:val="00F66128"/>
    <w:rsid w:val="00F66361"/>
    <w:rsid w:val="00F666B7"/>
    <w:rsid w:val="00F667AE"/>
    <w:rsid w:val="00F6749D"/>
    <w:rsid w:val="00F675D6"/>
    <w:rsid w:val="00F70AC2"/>
    <w:rsid w:val="00F722E9"/>
    <w:rsid w:val="00F7311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CEA"/>
    <w:rsid w:val="00F93D0C"/>
    <w:rsid w:val="00F93D23"/>
    <w:rsid w:val="00F93E98"/>
    <w:rsid w:val="00F93F2F"/>
    <w:rsid w:val="00F96AAC"/>
    <w:rsid w:val="00F96CE6"/>
    <w:rsid w:val="00F973D1"/>
    <w:rsid w:val="00F974F7"/>
    <w:rsid w:val="00F978AD"/>
    <w:rsid w:val="00FA1DBB"/>
    <w:rsid w:val="00FA3A6D"/>
    <w:rsid w:val="00FA3EF5"/>
    <w:rsid w:val="00FA52AA"/>
    <w:rsid w:val="00FA54AE"/>
    <w:rsid w:val="00FA54E9"/>
    <w:rsid w:val="00FA58D4"/>
    <w:rsid w:val="00FA6515"/>
    <w:rsid w:val="00FA6B11"/>
    <w:rsid w:val="00FA7297"/>
    <w:rsid w:val="00FA73BE"/>
    <w:rsid w:val="00FB0443"/>
    <w:rsid w:val="00FB0C1E"/>
    <w:rsid w:val="00FB105D"/>
    <w:rsid w:val="00FB1ACB"/>
    <w:rsid w:val="00FB1D1F"/>
    <w:rsid w:val="00FB3825"/>
    <w:rsid w:val="00FB41A2"/>
    <w:rsid w:val="00FB494F"/>
    <w:rsid w:val="00FB4A9F"/>
    <w:rsid w:val="00FB5778"/>
    <w:rsid w:val="00FC0865"/>
    <w:rsid w:val="00FC0AD1"/>
    <w:rsid w:val="00FC1D63"/>
    <w:rsid w:val="00FC27C7"/>
    <w:rsid w:val="00FC3058"/>
    <w:rsid w:val="00FC38AD"/>
    <w:rsid w:val="00FC39B0"/>
    <w:rsid w:val="00FC403B"/>
    <w:rsid w:val="00FC44F7"/>
    <w:rsid w:val="00FC476C"/>
    <w:rsid w:val="00FC4CE1"/>
    <w:rsid w:val="00FC5213"/>
    <w:rsid w:val="00FC5776"/>
    <w:rsid w:val="00FC60F4"/>
    <w:rsid w:val="00FC6234"/>
    <w:rsid w:val="00FC7691"/>
    <w:rsid w:val="00FD1580"/>
    <w:rsid w:val="00FD1B46"/>
    <w:rsid w:val="00FD1BD8"/>
    <w:rsid w:val="00FD2864"/>
    <w:rsid w:val="00FD2972"/>
    <w:rsid w:val="00FD2D0A"/>
    <w:rsid w:val="00FD3869"/>
    <w:rsid w:val="00FD43DD"/>
    <w:rsid w:val="00FD5509"/>
    <w:rsid w:val="00FD584A"/>
    <w:rsid w:val="00FD6F7C"/>
    <w:rsid w:val="00FD7901"/>
    <w:rsid w:val="00FD7A5F"/>
    <w:rsid w:val="00FE0A53"/>
    <w:rsid w:val="00FE17BC"/>
    <w:rsid w:val="00FE1EED"/>
    <w:rsid w:val="00FE2AB4"/>
    <w:rsid w:val="00FE3BDD"/>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6673"/>
    <o:shapelayout v:ext="edit">
      <o:idmap v:ext="edit" data="1"/>
    </o:shapelayout>
  </w:shapeDefaults>
  <w:doNotEmbedSmartTags/>
  <w:decimalSymbol w:val="."/>
  <w:listSeparator w:val=","/>
  <w14:docId w14:val="0C4852CD"/>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07E82-F6A4-40C9-AA68-67EA402EB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1329</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9</cp:revision>
  <cp:lastPrinted>2021-06-14T15:25:00Z</cp:lastPrinted>
  <dcterms:created xsi:type="dcterms:W3CDTF">2021-06-14T15:08:00Z</dcterms:created>
  <dcterms:modified xsi:type="dcterms:W3CDTF">2021-06-15T16:03:00Z</dcterms:modified>
</cp:coreProperties>
</file>